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595B7" w14:textId="77777777" w:rsidR="0062411F" w:rsidRDefault="0062411F"/>
    <w:p w14:paraId="6DED6DFC" w14:textId="77777777" w:rsidR="0062411F" w:rsidRDefault="0062411F"/>
    <w:tbl>
      <w:tblPr>
        <w:tblW w:w="0" w:type="auto"/>
        <w:tblCellMar>
          <w:left w:w="0" w:type="dxa"/>
          <w:right w:w="0" w:type="dxa"/>
        </w:tblCellMar>
        <w:tblLook w:val="04A0" w:firstRow="1" w:lastRow="0" w:firstColumn="1" w:lastColumn="0" w:noHBand="0" w:noVBand="1"/>
      </w:tblPr>
      <w:tblGrid>
        <w:gridCol w:w="2096"/>
        <w:gridCol w:w="3141"/>
        <w:gridCol w:w="2186"/>
        <w:gridCol w:w="1937"/>
      </w:tblGrid>
      <w:tr w:rsidR="0062411F" w:rsidRPr="0062411F" w14:paraId="7EF33826" w14:textId="77777777" w:rsidTr="005E3155">
        <w:trPr>
          <w:trHeight w:val="963"/>
        </w:trPr>
        <w:tc>
          <w:tcPr>
            <w:tcW w:w="9360" w:type="dxa"/>
            <w:gridSpan w:val="4"/>
            <w:tcMar>
              <w:top w:w="0" w:type="dxa"/>
              <w:left w:w="108" w:type="dxa"/>
              <w:bottom w:w="0" w:type="dxa"/>
              <w:right w:w="108" w:type="dxa"/>
            </w:tcMar>
            <w:vAlign w:val="bottom"/>
            <w:hideMark/>
          </w:tcPr>
          <w:p w14:paraId="233B081D" w14:textId="77777777" w:rsidR="005E3155" w:rsidRDefault="005E3155" w:rsidP="0062411F">
            <w:pPr>
              <w:rPr>
                <w:rFonts w:ascii="Calibri" w:hAnsi="Calibri" w:cs="Times New Roman"/>
                <w:b/>
                <w:sz w:val="22"/>
                <w:szCs w:val="22"/>
              </w:rPr>
            </w:pPr>
          </w:p>
          <w:p w14:paraId="2AB2F549" w14:textId="6A66625E" w:rsidR="005E3155" w:rsidRPr="005E3155" w:rsidRDefault="005E3155" w:rsidP="005E3155">
            <w:pPr>
              <w:pStyle w:val="Heading1"/>
              <w:jc w:val="center"/>
              <w:rPr>
                <w:b/>
              </w:rPr>
            </w:pPr>
            <w:r w:rsidRPr="005E3155">
              <w:rPr>
                <w:b/>
              </w:rPr>
              <w:t>OPERATION CALLOUTS</w:t>
            </w:r>
            <w:r>
              <w:rPr>
                <w:b/>
              </w:rPr>
              <w:br/>
            </w:r>
          </w:p>
          <w:p w14:paraId="48A15AF3" w14:textId="77777777" w:rsidR="0062411F" w:rsidRPr="0062411F" w:rsidRDefault="0062411F" w:rsidP="0062411F">
            <w:pPr>
              <w:rPr>
                <w:rFonts w:ascii="Calibri" w:hAnsi="Calibri" w:cs="Times New Roman"/>
                <w:i/>
                <w:sz w:val="22"/>
                <w:szCs w:val="22"/>
              </w:rPr>
            </w:pPr>
            <w:r w:rsidRPr="0062411F">
              <w:rPr>
                <w:rFonts w:ascii="Calibri" w:hAnsi="Calibri" w:cs="Times New Roman"/>
                <w:b/>
                <w:sz w:val="22"/>
                <w:szCs w:val="22"/>
              </w:rPr>
              <w:t>“Congratulations October standouts! As you go about your day, you take the time to acknowledge our customers and ensure their experience is a positively memorable one. You are truly examples of family serving family, and nobody does it better than you. Thank you for being ambassadors of the Exchange.</w:t>
            </w:r>
            <w:r>
              <w:rPr>
                <w:rFonts w:ascii="Calibri" w:hAnsi="Calibri" w:cs="Times New Roman"/>
                <w:b/>
                <w:sz w:val="22"/>
                <w:szCs w:val="22"/>
              </w:rPr>
              <w:t>”</w:t>
            </w:r>
            <w:r w:rsidRPr="0062411F">
              <w:rPr>
                <w:rFonts w:ascii="Calibri" w:hAnsi="Calibri" w:cs="Times New Roman"/>
                <w:b/>
                <w:sz w:val="22"/>
                <w:szCs w:val="22"/>
              </w:rPr>
              <w:t xml:space="preserve">  </w:t>
            </w:r>
          </w:p>
          <w:p w14:paraId="712B0699" w14:textId="77777777" w:rsidR="0062411F" w:rsidRPr="0062411F" w:rsidRDefault="0062411F" w:rsidP="0062411F">
            <w:pPr>
              <w:rPr>
                <w:rFonts w:ascii="Calibri" w:hAnsi="Calibri" w:cs="Times New Roman"/>
                <w:i/>
                <w:sz w:val="22"/>
                <w:szCs w:val="22"/>
              </w:rPr>
            </w:pPr>
            <w:r w:rsidRPr="0062411F">
              <w:rPr>
                <w:rFonts w:ascii="Calibri" w:hAnsi="Calibri" w:cs="Times New Roman"/>
                <w:i/>
                <w:color w:val="0070C0"/>
                <w:sz w:val="20"/>
                <w:szCs w:val="20"/>
              </w:rPr>
              <w:t> </w:t>
            </w:r>
          </w:p>
          <w:p w14:paraId="1AA9121F" w14:textId="77777777" w:rsidR="0062411F" w:rsidRPr="0062411F" w:rsidRDefault="0062411F" w:rsidP="0062411F">
            <w:pPr>
              <w:jc w:val="right"/>
              <w:rPr>
                <w:rFonts w:ascii="Calibri" w:hAnsi="Calibri" w:cs="Times New Roman"/>
                <w:i/>
                <w:sz w:val="22"/>
                <w:szCs w:val="22"/>
              </w:rPr>
            </w:pPr>
            <w:r w:rsidRPr="0062411F">
              <w:rPr>
                <w:rFonts w:ascii="Calibri" w:hAnsi="Calibri" w:cs="Times New Roman"/>
                <w:i/>
                <w:sz w:val="22"/>
                <w:szCs w:val="22"/>
              </w:rPr>
              <w:t>-Dave Nelson, chief operating officer</w:t>
            </w:r>
          </w:p>
          <w:p w14:paraId="6328F086" w14:textId="77777777" w:rsidR="0062411F" w:rsidRDefault="0062411F" w:rsidP="0062411F">
            <w:pPr>
              <w:rPr>
                <w:rFonts w:ascii="Calibri" w:hAnsi="Calibri" w:cs="Times New Roman"/>
                <w:sz w:val="22"/>
                <w:szCs w:val="22"/>
              </w:rPr>
            </w:pPr>
          </w:p>
          <w:p w14:paraId="34A02689" w14:textId="77777777" w:rsidR="0062411F" w:rsidRPr="0062411F" w:rsidRDefault="0062411F" w:rsidP="0062411F">
            <w:pPr>
              <w:rPr>
                <w:rFonts w:ascii="Calibri" w:hAnsi="Calibri" w:cs="Times New Roman"/>
                <w:sz w:val="22"/>
                <w:szCs w:val="22"/>
              </w:rPr>
            </w:pPr>
          </w:p>
        </w:tc>
      </w:tr>
      <w:tr w:rsidR="005E3155" w:rsidRPr="0062411F" w14:paraId="310763C3" w14:textId="77777777" w:rsidTr="005E3155">
        <w:trPr>
          <w:trHeight w:val="152"/>
        </w:trPr>
        <w:tc>
          <w:tcPr>
            <w:tcW w:w="2096" w:type="dxa"/>
            <w:tcMar>
              <w:top w:w="0" w:type="dxa"/>
              <w:left w:w="108" w:type="dxa"/>
              <w:bottom w:w="0" w:type="dxa"/>
              <w:right w:w="108" w:type="dxa"/>
            </w:tcMar>
            <w:hideMark/>
          </w:tcPr>
          <w:p w14:paraId="53BDF69A" w14:textId="77777777" w:rsidR="0062411F" w:rsidRPr="0062411F" w:rsidRDefault="0062411F" w:rsidP="0062411F">
            <w:pPr>
              <w:rPr>
                <w:rFonts w:ascii="Calibri" w:hAnsi="Calibri" w:cs="Times New Roman"/>
                <w:sz w:val="22"/>
                <w:szCs w:val="22"/>
              </w:rPr>
            </w:pPr>
            <w:r w:rsidRPr="0062411F">
              <w:rPr>
                <w:rFonts w:ascii="Calibri" w:hAnsi="Calibri" w:cs="Times New Roman"/>
                <w:b/>
                <w:bCs/>
                <w:color w:val="C00000"/>
                <w:sz w:val="16"/>
                <w:szCs w:val="16"/>
              </w:rPr>
              <w:t> </w:t>
            </w:r>
          </w:p>
        </w:tc>
        <w:tc>
          <w:tcPr>
            <w:tcW w:w="3141" w:type="dxa"/>
            <w:tcMar>
              <w:top w:w="0" w:type="dxa"/>
              <w:left w:w="108" w:type="dxa"/>
              <w:bottom w:w="0" w:type="dxa"/>
              <w:right w:w="108" w:type="dxa"/>
            </w:tcMar>
            <w:hideMark/>
          </w:tcPr>
          <w:p w14:paraId="39AA41E5" w14:textId="77777777" w:rsidR="0062411F" w:rsidRPr="0062411F" w:rsidRDefault="0062411F" w:rsidP="0062411F">
            <w:pPr>
              <w:rPr>
                <w:rFonts w:ascii="Calibri" w:hAnsi="Calibri" w:cs="Times New Roman"/>
                <w:sz w:val="22"/>
                <w:szCs w:val="22"/>
              </w:rPr>
            </w:pPr>
            <w:r w:rsidRPr="0062411F">
              <w:rPr>
                <w:rFonts w:ascii="Calibri" w:hAnsi="Calibri" w:cs="Times New Roman"/>
                <w:sz w:val="16"/>
                <w:szCs w:val="16"/>
              </w:rPr>
              <w:t> </w:t>
            </w:r>
          </w:p>
        </w:tc>
        <w:tc>
          <w:tcPr>
            <w:tcW w:w="2186" w:type="dxa"/>
            <w:tcMar>
              <w:top w:w="0" w:type="dxa"/>
              <w:left w:w="108" w:type="dxa"/>
              <w:bottom w:w="0" w:type="dxa"/>
              <w:right w:w="108" w:type="dxa"/>
            </w:tcMar>
            <w:hideMark/>
          </w:tcPr>
          <w:p w14:paraId="53AEC0C3" w14:textId="77777777" w:rsidR="0062411F" w:rsidRPr="0062411F" w:rsidRDefault="0062411F" w:rsidP="0062411F">
            <w:pPr>
              <w:rPr>
                <w:rFonts w:ascii="Calibri" w:hAnsi="Calibri" w:cs="Times New Roman"/>
                <w:sz w:val="22"/>
                <w:szCs w:val="22"/>
              </w:rPr>
            </w:pPr>
            <w:r w:rsidRPr="0062411F">
              <w:rPr>
                <w:rFonts w:ascii="Calibri" w:hAnsi="Calibri" w:cs="Times New Roman"/>
                <w:sz w:val="16"/>
                <w:szCs w:val="16"/>
              </w:rPr>
              <w:t> </w:t>
            </w:r>
          </w:p>
        </w:tc>
        <w:tc>
          <w:tcPr>
            <w:tcW w:w="1937" w:type="dxa"/>
            <w:tcMar>
              <w:top w:w="0" w:type="dxa"/>
              <w:left w:w="108" w:type="dxa"/>
              <w:bottom w:w="0" w:type="dxa"/>
              <w:right w:w="108" w:type="dxa"/>
            </w:tcMar>
            <w:hideMark/>
          </w:tcPr>
          <w:p w14:paraId="7225D91F" w14:textId="77777777" w:rsidR="0062411F" w:rsidRPr="0062411F" w:rsidRDefault="0062411F" w:rsidP="0062411F">
            <w:pPr>
              <w:rPr>
                <w:rFonts w:ascii="Calibri" w:hAnsi="Calibri" w:cs="Times New Roman"/>
                <w:sz w:val="22"/>
                <w:szCs w:val="22"/>
              </w:rPr>
            </w:pPr>
            <w:r w:rsidRPr="0062411F">
              <w:rPr>
                <w:rFonts w:ascii="Calibri" w:hAnsi="Calibri" w:cs="Times New Roman"/>
                <w:sz w:val="16"/>
                <w:szCs w:val="16"/>
              </w:rPr>
              <w:t> </w:t>
            </w:r>
          </w:p>
        </w:tc>
      </w:tr>
      <w:tr w:rsidR="005E3155" w:rsidRPr="0062411F" w14:paraId="36C5E12C" w14:textId="77777777" w:rsidTr="005E3155">
        <w:tc>
          <w:tcPr>
            <w:tcW w:w="2096" w:type="dxa"/>
            <w:tcMar>
              <w:top w:w="0" w:type="dxa"/>
              <w:left w:w="108" w:type="dxa"/>
              <w:bottom w:w="0" w:type="dxa"/>
              <w:right w:w="108" w:type="dxa"/>
            </w:tcMar>
            <w:hideMark/>
          </w:tcPr>
          <w:p w14:paraId="038B0018" w14:textId="77777777" w:rsidR="0062411F" w:rsidRPr="0062411F" w:rsidRDefault="0062411F" w:rsidP="0062411F">
            <w:pPr>
              <w:rPr>
                <w:rFonts w:ascii="Calibri" w:hAnsi="Calibri" w:cs="Times New Roman"/>
                <w:sz w:val="22"/>
                <w:szCs w:val="22"/>
              </w:rPr>
            </w:pPr>
            <w:r w:rsidRPr="0062411F">
              <w:rPr>
                <w:rFonts w:ascii="Calibri" w:hAnsi="Calibri" w:cs="Times New Roman"/>
                <w:b/>
                <w:bCs/>
                <w:color w:val="C00000"/>
                <w:sz w:val="20"/>
                <w:szCs w:val="20"/>
              </w:rPr>
              <w:t>PACIFIC REGION</w:t>
            </w:r>
          </w:p>
          <w:p w14:paraId="068F3A71" w14:textId="5EA4B12A" w:rsidR="0062411F" w:rsidRPr="0062411F" w:rsidRDefault="0062411F" w:rsidP="00D86C85">
            <w:pPr>
              <w:rPr>
                <w:rFonts w:ascii="Calibri" w:hAnsi="Calibri" w:cs="Times New Roman"/>
                <w:sz w:val="22"/>
                <w:szCs w:val="22"/>
              </w:rPr>
            </w:pPr>
            <w:r w:rsidRPr="0062411F">
              <w:rPr>
                <w:rFonts w:ascii="Calibri" w:hAnsi="Calibri" w:cs="Times New Roman"/>
                <w:i/>
                <w:iCs/>
                <w:color w:val="002060"/>
                <w:sz w:val="22"/>
                <w:szCs w:val="22"/>
              </w:rPr>
              <w:t>“</w:t>
            </w:r>
            <w:r w:rsidRPr="0062411F">
              <w:rPr>
                <w:rFonts w:ascii="Calibri" w:hAnsi="Calibri" w:cs="Times New Roman"/>
                <w:b/>
                <w:bCs/>
                <w:i/>
                <w:iCs/>
                <w:color w:val="002060"/>
                <w:sz w:val="22"/>
                <w:szCs w:val="22"/>
              </w:rPr>
              <w:t xml:space="preserve">Ms. Pak, Mr. </w:t>
            </w:r>
            <w:proofErr w:type="spellStart"/>
            <w:r w:rsidRPr="0062411F">
              <w:rPr>
                <w:rFonts w:ascii="Calibri" w:hAnsi="Calibri" w:cs="Times New Roman"/>
                <w:b/>
                <w:bCs/>
                <w:i/>
                <w:iCs/>
                <w:color w:val="002060"/>
                <w:sz w:val="22"/>
                <w:szCs w:val="22"/>
              </w:rPr>
              <w:t>Pyon</w:t>
            </w:r>
            <w:proofErr w:type="spellEnd"/>
            <w:r w:rsidRPr="0062411F">
              <w:rPr>
                <w:rFonts w:ascii="Calibri" w:hAnsi="Calibri" w:cs="Times New Roman"/>
                <w:b/>
                <w:bCs/>
                <w:i/>
                <w:iCs/>
                <w:color w:val="002060"/>
                <w:sz w:val="22"/>
                <w:szCs w:val="22"/>
              </w:rPr>
              <w:t xml:space="preserve"> and Mr. Chong</w:t>
            </w:r>
            <w:r w:rsidRPr="0062411F">
              <w:rPr>
                <w:rFonts w:ascii="Calibri" w:hAnsi="Calibri" w:cs="Times New Roman"/>
                <w:i/>
                <w:iCs/>
                <w:color w:val="002060"/>
                <w:sz w:val="22"/>
                <w:szCs w:val="22"/>
              </w:rPr>
              <w:t>, we are proud to have you on the PAC team. Your contributions are some of the best in the region</w:t>
            </w:r>
            <w:r w:rsidR="00D86C85">
              <w:rPr>
                <w:rFonts w:ascii="Calibri" w:hAnsi="Calibri" w:cs="Times New Roman"/>
                <w:i/>
                <w:iCs/>
                <w:color w:val="002060"/>
                <w:sz w:val="22"/>
                <w:szCs w:val="22"/>
              </w:rPr>
              <w:t>.</w:t>
            </w:r>
            <w:r w:rsidRPr="0062411F">
              <w:rPr>
                <w:rFonts w:ascii="Calibri" w:hAnsi="Calibri" w:cs="Times New Roman"/>
                <w:i/>
                <w:iCs/>
                <w:color w:val="002060"/>
                <w:sz w:val="22"/>
                <w:szCs w:val="22"/>
              </w:rPr>
              <w:t>”</w:t>
            </w:r>
          </w:p>
        </w:tc>
        <w:tc>
          <w:tcPr>
            <w:tcW w:w="3141" w:type="dxa"/>
            <w:tcMar>
              <w:top w:w="0" w:type="dxa"/>
              <w:left w:w="108" w:type="dxa"/>
              <w:bottom w:w="0" w:type="dxa"/>
              <w:right w:w="108" w:type="dxa"/>
            </w:tcMar>
            <w:hideMark/>
          </w:tcPr>
          <w:p w14:paraId="3FC1AA7D" w14:textId="70BF54B3" w:rsidR="0062411F" w:rsidRPr="0062411F" w:rsidRDefault="00D86C85" w:rsidP="0062411F">
            <w:pPr>
              <w:rPr>
                <w:rFonts w:ascii="Times New Roman" w:hAnsi="Times New Roman" w:cs="Times New Roman"/>
              </w:rPr>
            </w:pPr>
            <w:r>
              <w:rPr>
                <w:rFonts w:ascii="Calibri" w:hAnsi="Calibri" w:cs="Times New Roman"/>
                <w:b/>
                <w:bCs/>
                <w:color w:val="1F497D"/>
                <w:sz w:val="20"/>
                <w:szCs w:val="20"/>
              </w:rPr>
              <w:t xml:space="preserve">Kyong-Suk </w:t>
            </w:r>
            <w:r w:rsidR="0062411F" w:rsidRPr="0062411F">
              <w:rPr>
                <w:rFonts w:ascii="Calibri" w:hAnsi="Calibri" w:cs="Times New Roman"/>
                <w:b/>
                <w:bCs/>
                <w:color w:val="1F497D"/>
                <w:sz w:val="20"/>
                <w:szCs w:val="20"/>
              </w:rPr>
              <w:t>Pak</w:t>
            </w:r>
          </w:p>
          <w:p w14:paraId="03B6420C" w14:textId="296DAA0A" w:rsidR="0062411F" w:rsidRPr="0062411F" w:rsidRDefault="00492ACB" w:rsidP="0062411F">
            <w:pPr>
              <w:rPr>
                <w:rFonts w:ascii="Times New Roman" w:hAnsi="Times New Roman" w:cs="Times New Roman"/>
                <w:sz w:val="20"/>
                <w:szCs w:val="20"/>
              </w:rPr>
            </w:pPr>
            <w:proofErr w:type="spellStart"/>
            <w:r w:rsidRPr="00492ACB">
              <w:rPr>
                <w:rFonts w:ascii="Calibri" w:hAnsi="Calibri" w:cs="Times New Roman"/>
                <w:b/>
                <w:bCs/>
                <w:sz w:val="20"/>
                <w:szCs w:val="20"/>
              </w:rPr>
              <w:t>Yongsan</w:t>
            </w:r>
            <w:proofErr w:type="spellEnd"/>
            <w:r w:rsidRPr="00492ACB">
              <w:rPr>
                <w:rFonts w:ascii="Calibri" w:hAnsi="Calibri" w:cs="Times New Roman"/>
                <w:b/>
                <w:bCs/>
                <w:sz w:val="20"/>
                <w:szCs w:val="20"/>
              </w:rPr>
              <w:t xml:space="preserve"> Main Post Express</w:t>
            </w:r>
          </w:p>
          <w:p w14:paraId="02108886" w14:textId="1A2C7802" w:rsidR="0062411F" w:rsidRPr="0062411F" w:rsidRDefault="0062411F" w:rsidP="00305B53">
            <w:pPr>
              <w:rPr>
                <w:rFonts w:ascii="Calibri" w:hAnsi="Calibri" w:cs="Times New Roman"/>
                <w:sz w:val="22"/>
                <w:szCs w:val="22"/>
              </w:rPr>
            </w:pPr>
            <w:r w:rsidRPr="0062411F">
              <w:rPr>
                <w:rFonts w:ascii="Calibri" w:hAnsi="Calibri" w:cs="Times New Roman"/>
                <w:sz w:val="20"/>
                <w:szCs w:val="20"/>
              </w:rPr>
              <w:t xml:space="preserve">Ms. Pak is an example to her coworkers, leading them with a sense of urgency to complete tasks and do them properly. Customers shop at the Express because they know the items they need are always in-stock. When serving customers, she goes the extra mile and checks every avenue to offer the items to customers, taking care of all special orders and informing customers </w:t>
            </w:r>
            <w:r w:rsidR="00305B53">
              <w:rPr>
                <w:rFonts w:ascii="Calibri" w:hAnsi="Calibri" w:cs="Times New Roman"/>
                <w:sz w:val="20"/>
                <w:szCs w:val="20"/>
              </w:rPr>
              <w:t>a</w:t>
            </w:r>
            <w:r w:rsidRPr="0062411F">
              <w:rPr>
                <w:rFonts w:ascii="Calibri" w:hAnsi="Calibri" w:cs="Times New Roman"/>
                <w:sz w:val="20"/>
                <w:szCs w:val="20"/>
              </w:rPr>
              <w:t>bout</w:t>
            </w:r>
            <w:r w:rsidR="00305B53">
              <w:rPr>
                <w:rFonts w:ascii="Calibri" w:hAnsi="Calibri" w:cs="Times New Roman"/>
                <w:sz w:val="20"/>
                <w:szCs w:val="20"/>
              </w:rPr>
              <w:t xml:space="preserve"> our web site </w:t>
            </w:r>
            <w:hyperlink r:id="rId4" w:history="1">
              <w:r w:rsidRPr="0062411F">
                <w:rPr>
                  <w:rFonts w:ascii="Calibri" w:hAnsi="Calibri" w:cs="Times New Roman"/>
                  <w:color w:val="800080"/>
                  <w:sz w:val="20"/>
                  <w:szCs w:val="20"/>
                  <w:u w:val="single"/>
                </w:rPr>
                <w:t>shopmyexchange.com</w:t>
              </w:r>
            </w:hyperlink>
            <w:r w:rsidRPr="0062411F">
              <w:rPr>
                <w:rFonts w:ascii="Calibri" w:hAnsi="Calibri" w:cs="Times New Roman"/>
                <w:sz w:val="20"/>
                <w:szCs w:val="20"/>
              </w:rPr>
              <w:t>. Ms. Pak is an outstanding asset to the Express</w:t>
            </w:r>
            <w:r w:rsidR="00305B53">
              <w:rPr>
                <w:rFonts w:ascii="Calibri" w:hAnsi="Calibri" w:cs="Times New Roman"/>
                <w:sz w:val="20"/>
                <w:szCs w:val="20"/>
              </w:rPr>
              <w:t>,</w:t>
            </w:r>
            <w:r w:rsidRPr="0062411F">
              <w:rPr>
                <w:rFonts w:ascii="Calibri" w:hAnsi="Calibri" w:cs="Times New Roman"/>
                <w:sz w:val="20"/>
                <w:szCs w:val="20"/>
              </w:rPr>
              <w:t xml:space="preserve"> and although store sales are down due to troop movement to Camp Humphreys, tobacco product</w:t>
            </w:r>
            <w:r w:rsidR="00305B53">
              <w:rPr>
                <w:rFonts w:ascii="Calibri" w:hAnsi="Calibri" w:cs="Times New Roman"/>
                <w:sz w:val="20"/>
                <w:szCs w:val="20"/>
              </w:rPr>
              <w:t xml:space="preserve">s, </w:t>
            </w:r>
            <w:r w:rsidRPr="0062411F">
              <w:rPr>
                <w:rFonts w:ascii="Calibri" w:hAnsi="Calibri" w:cs="Times New Roman"/>
                <w:sz w:val="20"/>
                <w:szCs w:val="20"/>
              </w:rPr>
              <w:t>her primary area of responsibility</w:t>
            </w:r>
            <w:r w:rsidR="00305B53">
              <w:rPr>
                <w:rFonts w:ascii="Calibri" w:hAnsi="Calibri" w:cs="Times New Roman"/>
                <w:sz w:val="20"/>
                <w:szCs w:val="20"/>
              </w:rPr>
              <w:t>,</w:t>
            </w:r>
            <w:r w:rsidRPr="0062411F">
              <w:rPr>
                <w:rFonts w:ascii="Calibri" w:hAnsi="Calibri" w:cs="Times New Roman"/>
                <w:sz w:val="20"/>
                <w:szCs w:val="20"/>
              </w:rPr>
              <w:t xml:space="preserve"> sales are consistent at the same rate as last year</w:t>
            </w:r>
            <w:r w:rsidR="00305B53">
              <w:rPr>
                <w:rFonts w:ascii="Calibri" w:hAnsi="Calibri" w:cs="Times New Roman"/>
                <w:sz w:val="20"/>
                <w:szCs w:val="20"/>
              </w:rPr>
              <w:t xml:space="preserve">—13% </w:t>
            </w:r>
            <w:r w:rsidRPr="0062411F">
              <w:rPr>
                <w:rFonts w:ascii="Calibri" w:hAnsi="Calibri" w:cs="Times New Roman"/>
                <w:sz w:val="20"/>
                <w:szCs w:val="20"/>
              </w:rPr>
              <w:t>of store total sales. </w:t>
            </w:r>
            <w:proofErr w:type="spellStart"/>
            <w:r w:rsidRPr="0062411F">
              <w:rPr>
                <w:rFonts w:ascii="Calibri" w:hAnsi="Calibri" w:cs="Times New Roman"/>
                <w:sz w:val="20"/>
                <w:szCs w:val="20"/>
              </w:rPr>
              <w:t>Yongsan</w:t>
            </w:r>
            <w:proofErr w:type="spellEnd"/>
            <w:r w:rsidRPr="0062411F">
              <w:rPr>
                <w:rFonts w:ascii="Calibri" w:hAnsi="Calibri" w:cs="Times New Roman"/>
                <w:sz w:val="20"/>
                <w:szCs w:val="20"/>
              </w:rPr>
              <w:t xml:space="preserve"> Main Post Express team will continue with providing the best customer service possible with Ms. Pak and her teammates’ outstanding customer service</w:t>
            </w:r>
            <w:r w:rsidR="00305B53">
              <w:rPr>
                <w:rFonts w:ascii="Calibri" w:hAnsi="Calibri" w:cs="Times New Roman"/>
                <w:sz w:val="20"/>
                <w:szCs w:val="20"/>
              </w:rPr>
              <w:t>--Family</w:t>
            </w:r>
            <w:r w:rsidRPr="0062411F">
              <w:rPr>
                <w:rFonts w:ascii="Calibri" w:hAnsi="Calibri" w:cs="Times New Roman"/>
                <w:sz w:val="20"/>
                <w:szCs w:val="20"/>
              </w:rPr>
              <w:t xml:space="preserve"> Serving Family.</w:t>
            </w:r>
          </w:p>
        </w:tc>
        <w:tc>
          <w:tcPr>
            <w:tcW w:w="2186" w:type="dxa"/>
            <w:tcMar>
              <w:top w:w="0" w:type="dxa"/>
              <w:left w:w="108" w:type="dxa"/>
              <w:bottom w:w="0" w:type="dxa"/>
              <w:right w:w="108" w:type="dxa"/>
            </w:tcMar>
            <w:hideMark/>
          </w:tcPr>
          <w:p w14:paraId="4F523F11" w14:textId="3AAFED1E" w:rsidR="0062411F" w:rsidRPr="0062411F" w:rsidRDefault="00492ACB" w:rsidP="0062411F">
            <w:pPr>
              <w:rPr>
                <w:rFonts w:ascii="Times New Roman" w:hAnsi="Times New Roman" w:cs="Times New Roman"/>
              </w:rPr>
            </w:pPr>
            <w:r>
              <w:rPr>
                <w:rFonts w:ascii="Calibri" w:hAnsi="Calibri" w:cs="Times New Roman"/>
                <w:b/>
                <w:bCs/>
                <w:color w:val="1F497D"/>
                <w:sz w:val="20"/>
                <w:szCs w:val="20"/>
              </w:rPr>
              <w:t>Son-</w:t>
            </w:r>
            <w:proofErr w:type="spellStart"/>
            <w:r>
              <w:rPr>
                <w:rFonts w:ascii="Calibri" w:hAnsi="Calibri" w:cs="Times New Roman"/>
                <w:b/>
                <w:bCs/>
                <w:color w:val="1F497D"/>
                <w:sz w:val="20"/>
                <w:szCs w:val="20"/>
              </w:rPr>
              <w:t>chun</w:t>
            </w:r>
            <w:proofErr w:type="spellEnd"/>
            <w:r>
              <w:rPr>
                <w:rFonts w:ascii="Calibri" w:hAnsi="Calibri" w:cs="Times New Roman"/>
                <w:b/>
                <w:bCs/>
                <w:color w:val="1F497D"/>
                <w:sz w:val="20"/>
                <w:szCs w:val="20"/>
              </w:rPr>
              <w:t xml:space="preserve"> </w:t>
            </w:r>
            <w:proofErr w:type="spellStart"/>
            <w:r>
              <w:rPr>
                <w:rFonts w:ascii="Calibri" w:hAnsi="Calibri" w:cs="Times New Roman"/>
                <w:b/>
                <w:bCs/>
                <w:color w:val="1F497D"/>
                <w:sz w:val="20"/>
                <w:szCs w:val="20"/>
              </w:rPr>
              <w:t>Pyon</w:t>
            </w:r>
            <w:proofErr w:type="spellEnd"/>
          </w:p>
          <w:p w14:paraId="214A4679" w14:textId="0AD4AEF4" w:rsidR="0062411F" w:rsidRPr="0062411F" w:rsidRDefault="00492ACB" w:rsidP="0062411F">
            <w:pPr>
              <w:rPr>
                <w:rFonts w:ascii="Calibri" w:hAnsi="Calibri" w:cs="Times New Roman"/>
                <w:sz w:val="22"/>
                <w:szCs w:val="22"/>
              </w:rPr>
            </w:pPr>
            <w:r>
              <w:rPr>
                <w:rFonts w:ascii="Calibri" w:hAnsi="Calibri" w:cs="Times New Roman"/>
                <w:b/>
                <w:bCs/>
                <w:sz w:val="20"/>
                <w:szCs w:val="20"/>
              </w:rPr>
              <w:t xml:space="preserve">Camp </w:t>
            </w:r>
            <w:proofErr w:type="spellStart"/>
            <w:r>
              <w:rPr>
                <w:rFonts w:ascii="Calibri" w:hAnsi="Calibri" w:cs="Times New Roman"/>
                <w:b/>
                <w:bCs/>
                <w:sz w:val="20"/>
                <w:szCs w:val="20"/>
              </w:rPr>
              <w:t>Humpheys</w:t>
            </w:r>
            <w:proofErr w:type="spellEnd"/>
            <w:r w:rsidR="0062411F" w:rsidRPr="0062411F">
              <w:rPr>
                <w:rFonts w:ascii="Calibri" w:hAnsi="Calibri" w:cs="Times New Roman"/>
                <w:b/>
                <w:bCs/>
                <w:sz w:val="20"/>
                <w:szCs w:val="20"/>
              </w:rPr>
              <w:t xml:space="preserve"> </w:t>
            </w:r>
            <w:r>
              <w:rPr>
                <w:rFonts w:ascii="Calibri" w:hAnsi="Calibri" w:cs="Times New Roman"/>
                <w:b/>
                <w:bCs/>
                <w:sz w:val="20"/>
                <w:szCs w:val="20"/>
              </w:rPr>
              <w:t>Popeyes</w:t>
            </w:r>
          </w:p>
          <w:p w14:paraId="397E4B87" w14:textId="5AD88F4B" w:rsidR="0062411F" w:rsidRPr="0062411F" w:rsidRDefault="0062411F" w:rsidP="00492ACB">
            <w:pPr>
              <w:rPr>
                <w:rFonts w:ascii="Calibri" w:hAnsi="Calibri" w:cs="Times New Roman"/>
                <w:sz w:val="22"/>
                <w:szCs w:val="22"/>
              </w:rPr>
            </w:pPr>
            <w:r w:rsidRPr="0062411F">
              <w:rPr>
                <w:rFonts w:ascii="Calibri" w:hAnsi="Calibri" w:cs="Times New Roman"/>
                <w:sz w:val="20"/>
                <w:szCs w:val="20"/>
              </w:rPr>
              <w:t xml:space="preserve">Mr. </w:t>
            </w:r>
            <w:proofErr w:type="spellStart"/>
            <w:r w:rsidRPr="0062411F">
              <w:rPr>
                <w:rFonts w:ascii="Calibri" w:hAnsi="Calibri" w:cs="Times New Roman"/>
                <w:sz w:val="20"/>
                <w:szCs w:val="20"/>
              </w:rPr>
              <w:t>Pyon</w:t>
            </w:r>
            <w:proofErr w:type="spellEnd"/>
            <w:r w:rsidRPr="0062411F">
              <w:rPr>
                <w:rFonts w:ascii="Calibri" w:hAnsi="Calibri" w:cs="Times New Roman"/>
                <w:sz w:val="20"/>
                <w:szCs w:val="20"/>
              </w:rPr>
              <w:t xml:space="preserve"> is recognized as a dedicated shift manager who contributed to a sales increase of 23.8% above AFP, DOR up by 60% above AFP YTD, average ticket </w:t>
            </w:r>
            <w:proofErr w:type="gramStart"/>
            <w:r w:rsidRPr="0062411F">
              <w:rPr>
                <w:rFonts w:ascii="Calibri" w:hAnsi="Calibri" w:cs="Times New Roman"/>
                <w:sz w:val="20"/>
                <w:szCs w:val="20"/>
              </w:rPr>
              <w:t>increase</w:t>
            </w:r>
            <w:proofErr w:type="gramEnd"/>
            <w:r w:rsidRPr="0062411F">
              <w:rPr>
                <w:rFonts w:ascii="Calibri" w:hAnsi="Calibri" w:cs="Times New Roman"/>
                <w:sz w:val="20"/>
                <w:szCs w:val="20"/>
              </w:rPr>
              <w:t xml:space="preserve"> by 4.6% over PY. He has led his team to #1 sales among the Popeyes facilities in Korea and #4 </w:t>
            </w:r>
            <w:r w:rsidR="00492ACB">
              <w:rPr>
                <w:rFonts w:ascii="Calibri" w:hAnsi="Calibri" w:cs="Times New Roman"/>
                <w:sz w:val="20"/>
                <w:szCs w:val="20"/>
              </w:rPr>
              <w:t>w</w:t>
            </w:r>
            <w:r w:rsidRPr="0062411F">
              <w:rPr>
                <w:rFonts w:ascii="Calibri" w:hAnsi="Calibri" w:cs="Times New Roman"/>
                <w:sz w:val="20"/>
                <w:szCs w:val="20"/>
              </w:rPr>
              <w:t>orldwide. Many events</w:t>
            </w:r>
            <w:r w:rsidR="00492ACB">
              <w:rPr>
                <w:rFonts w:ascii="Calibri" w:hAnsi="Calibri" w:cs="Times New Roman"/>
                <w:sz w:val="20"/>
                <w:szCs w:val="20"/>
              </w:rPr>
              <w:t>,</w:t>
            </w:r>
            <w:r w:rsidRPr="0062411F">
              <w:rPr>
                <w:rFonts w:ascii="Calibri" w:hAnsi="Calibri" w:cs="Times New Roman"/>
                <w:sz w:val="20"/>
                <w:szCs w:val="20"/>
              </w:rPr>
              <w:t xml:space="preserve"> such as shooting tournaments, Korean traditional game</w:t>
            </w:r>
            <w:r w:rsidR="00492ACB">
              <w:rPr>
                <w:rFonts w:ascii="Calibri" w:hAnsi="Calibri" w:cs="Times New Roman"/>
                <w:sz w:val="20"/>
                <w:szCs w:val="20"/>
              </w:rPr>
              <w:t>s</w:t>
            </w:r>
            <w:r w:rsidRPr="0062411F">
              <w:rPr>
                <w:rFonts w:ascii="Calibri" w:hAnsi="Calibri" w:cs="Times New Roman"/>
                <w:sz w:val="20"/>
                <w:szCs w:val="20"/>
              </w:rPr>
              <w:t xml:space="preserve">, mini golf and </w:t>
            </w:r>
            <w:r w:rsidR="00492ACB">
              <w:rPr>
                <w:rFonts w:ascii="Calibri" w:hAnsi="Calibri" w:cs="Times New Roman"/>
                <w:sz w:val="20"/>
                <w:szCs w:val="20"/>
              </w:rPr>
              <w:t>H</w:t>
            </w:r>
            <w:r w:rsidRPr="0062411F">
              <w:rPr>
                <w:rFonts w:ascii="Calibri" w:hAnsi="Calibri" w:cs="Times New Roman"/>
                <w:sz w:val="20"/>
                <w:szCs w:val="20"/>
              </w:rPr>
              <w:t xml:space="preserve">ula </w:t>
            </w:r>
            <w:r w:rsidR="00492ACB">
              <w:rPr>
                <w:rFonts w:ascii="Calibri" w:hAnsi="Calibri" w:cs="Times New Roman"/>
                <w:sz w:val="20"/>
                <w:szCs w:val="20"/>
              </w:rPr>
              <w:t>H</w:t>
            </w:r>
            <w:r w:rsidRPr="0062411F">
              <w:rPr>
                <w:rFonts w:ascii="Calibri" w:hAnsi="Calibri" w:cs="Times New Roman"/>
                <w:sz w:val="20"/>
                <w:szCs w:val="20"/>
              </w:rPr>
              <w:t xml:space="preserve">oop in the food court resulted in repeat visits. The most recent </w:t>
            </w:r>
            <w:r w:rsidR="00492ACB">
              <w:rPr>
                <w:rFonts w:ascii="Calibri" w:hAnsi="Calibri" w:cs="Times New Roman"/>
                <w:sz w:val="20"/>
                <w:szCs w:val="20"/>
              </w:rPr>
              <w:t>H</w:t>
            </w:r>
            <w:r w:rsidRPr="0062411F">
              <w:rPr>
                <w:rFonts w:ascii="Calibri" w:hAnsi="Calibri" w:cs="Times New Roman"/>
                <w:sz w:val="20"/>
                <w:szCs w:val="20"/>
              </w:rPr>
              <w:t xml:space="preserve">ula </w:t>
            </w:r>
            <w:r w:rsidR="00492ACB">
              <w:rPr>
                <w:rFonts w:ascii="Calibri" w:hAnsi="Calibri" w:cs="Times New Roman"/>
                <w:sz w:val="20"/>
                <w:szCs w:val="20"/>
              </w:rPr>
              <w:t>H</w:t>
            </w:r>
            <w:r w:rsidRPr="0062411F">
              <w:rPr>
                <w:rFonts w:ascii="Calibri" w:hAnsi="Calibri" w:cs="Times New Roman"/>
                <w:sz w:val="20"/>
                <w:szCs w:val="20"/>
              </w:rPr>
              <w:t>oop contest had 50 contestants, including parents and children. He is a good role model for all associates and a great asset to our facility and the Humphreys Exchange.</w:t>
            </w:r>
          </w:p>
        </w:tc>
        <w:tc>
          <w:tcPr>
            <w:tcW w:w="1937" w:type="dxa"/>
            <w:tcMar>
              <w:top w:w="0" w:type="dxa"/>
              <w:left w:w="108" w:type="dxa"/>
              <w:bottom w:w="0" w:type="dxa"/>
              <w:right w:w="108" w:type="dxa"/>
            </w:tcMar>
            <w:hideMark/>
          </w:tcPr>
          <w:p w14:paraId="3D243D08" w14:textId="72BC2DDC" w:rsidR="0062411F" w:rsidRPr="0062411F" w:rsidRDefault="00492ACB" w:rsidP="0062411F">
            <w:pPr>
              <w:rPr>
                <w:rFonts w:ascii="Calibri" w:hAnsi="Calibri" w:cs="Times New Roman"/>
                <w:sz w:val="22"/>
                <w:szCs w:val="22"/>
              </w:rPr>
            </w:pPr>
            <w:r>
              <w:rPr>
                <w:rFonts w:ascii="Calibri" w:hAnsi="Calibri" w:cs="Times New Roman"/>
                <w:b/>
                <w:bCs/>
                <w:color w:val="1F497D"/>
                <w:sz w:val="20"/>
                <w:szCs w:val="20"/>
              </w:rPr>
              <w:t>Man-ho Chong</w:t>
            </w:r>
            <w:r w:rsidR="0062411F" w:rsidRPr="0062411F">
              <w:rPr>
                <w:rFonts w:ascii="Calibri" w:hAnsi="Calibri" w:cs="Times New Roman"/>
                <w:b/>
                <w:bCs/>
                <w:color w:val="1F497D"/>
                <w:sz w:val="20"/>
                <w:szCs w:val="20"/>
              </w:rPr>
              <w:t xml:space="preserve"> </w:t>
            </w:r>
          </w:p>
          <w:p w14:paraId="32461E38" w14:textId="4BAB9F8F" w:rsidR="0062411F" w:rsidRPr="0062411F" w:rsidRDefault="00492ACB" w:rsidP="0062411F">
            <w:pPr>
              <w:rPr>
                <w:rFonts w:ascii="Calibri" w:hAnsi="Calibri" w:cs="Times New Roman"/>
                <w:sz w:val="22"/>
                <w:szCs w:val="22"/>
              </w:rPr>
            </w:pPr>
            <w:r>
              <w:rPr>
                <w:rFonts w:ascii="Calibri" w:hAnsi="Calibri" w:cs="Times New Roman"/>
                <w:b/>
                <w:bCs/>
                <w:sz w:val="20"/>
                <w:szCs w:val="20"/>
              </w:rPr>
              <w:t>Camp Humphreys GNC</w:t>
            </w:r>
          </w:p>
          <w:p w14:paraId="47021AAB" w14:textId="018E89CF" w:rsidR="0062411F" w:rsidRPr="0062411F" w:rsidRDefault="0062411F" w:rsidP="00492ACB">
            <w:pPr>
              <w:rPr>
                <w:rFonts w:ascii="Calibri" w:hAnsi="Calibri" w:cs="Times New Roman"/>
                <w:sz w:val="22"/>
                <w:szCs w:val="22"/>
              </w:rPr>
            </w:pPr>
            <w:r w:rsidRPr="0062411F">
              <w:rPr>
                <w:rFonts w:ascii="Calibri" w:hAnsi="Calibri" w:cs="Times New Roman"/>
                <w:sz w:val="20"/>
                <w:szCs w:val="20"/>
              </w:rPr>
              <w:t>YTD sales are up $336K (18.5%) compared to LY. He is a knowledgeable and friendly manager who listens to customers’ needs and suggest</w:t>
            </w:r>
            <w:r w:rsidR="00492ACB">
              <w:rPr>
                <w:rFonts w:ascii="Calibri" w:hAnsi="Calibri" w:cs="Times New Roman"/>
                <w:sz w:val="20"/>
                <w:szCs w:val="20"/>
              </w:rPr>
              <w:t>s</w:t>
            </w:r>
            <w:r w:rsidRPr="0062411F">
              <w:rPr>
                <w:rFonts w:ascii="Calibri" w:hAnsi="Calibri" w:cs="Times New Roman"/>
                <w:sz w:val="20"/>
                <w:szCs w:val="20"/>
              </w:rPr>
              <w:t xml:space="preserve"> the most efficient item by adding sales with supplements. He recognizes customers’ buying habits and prepares for their next visit</w:t>
            </w:r>
            <w:r w:rsidR="00492ACB">
              <w:rPr>
                <w:rFonts w:ascii="Calibri" w:hAnsi="Calibri" w:cs="Times New Roman"/>
                <w:sz w:val="20"/>
                <w:szCs w:val="20"/>
              </w:rPr>
              <w:t>s</w:t>
            </w:r>
            <w:r w:rsidRPr="0062411F">
              <w:rPr>
                <w:rFonts w:ascii="Calibri" w:hAnsi="Calibri" w:cs="Times New Roman"/>
                <w:sz w:val="20"/>
                <w:szCs w:val="20"/>
              </w:rPr>
              <w:t xml:space="preserve">. He is often referred to as the </w:t>
            </w:r>
            <w:r w:rsidR="00492ACB">
              <w:rPr>
                <w:rFonts w:ascii="Calibri" w:hAnsi="Calibri" w:cs="Times New Roman"/>
                <w:sz w:val="20"/>
                <w:szCs w:val="20"/>
              </w:rPr>
              <w:t>“</w:t>
            </w:r>
            <w:r w:rsidRPr="0062411F">
              <w:rPr>
                <w:rFonts w:ascii="Calibri" w:hAnsi="Calibri" w:cs="Times New Roman"/>
                <w:sz w:val="20"/>
                <w:szCs w:val="20"/>
              </w:rPr>
              <w:t>vitamin doctor</w:t>
            </w:r>
            <w:r w:rsidR="00492ACB">
              <w:rPr>
                <w:rFonts w:ascii="Calibri" w:hAnsi="Calibri" w:cs="Times New Roman"/>
                <w:sz w:val="20"/>
                <w:szCs w:val="20"/>
              </w:rPr>
              <w:t>”</w:t>
            </w:r>
            <w:r w:rsidRPr="0062411F">
              <w:rPr>
                <w:rFonts w:ascii="Calibri" w:hAnsi="Calibri" w:cs="Times New Roman"/>
                <w:sz w:val="20"/>
                <w:szCs w:val="20"/>
              </w:rPr>
              <w:t xml:space="preserve"> due to his ability to suggest healthy options.</w:t>
            </w:r>
          </w:p>
        </w:tc>
      </w:tr>
      <w:tr w:rsidR="005E3155" w:rsidRPr="0062411F" w14:paraId="098E6D39" w14:textId="77777777" w:rsidTr="005E3155">
        <w:tc>
          <w:tcPr>
            <w:tcW w:w="2096" w:type="dxa"/>
            <w:tcMar>
              <w:top w:w="0" w:type="dxa"/>
              <w:left w:w="108" w:type="dxa"/>
              <w:bottom w:w="0" w:type="dxa"/>
              <w:right w:w="108" w:type="dxa"/>
            </w:tcMar>
            <w:hideMark/>
          </w:tcPr>
          <w:p w14:paraId="605C20A9" w14:textId="77777777" w:rsidR="0062411F" w:rsidRPr="0062411F" w:rsidRDefault="0062411F" w:rsidP="0062411F">
            <w:pPr>
              <w:rPr>
                <w:rFonts w:ascii="Calibri" w:hAnsi="Calibri" w:cs="Times New Roman"/>
                <w:sz w:val="22"/>
                <w:szCs w:val="22"/>
              </w:rPr>
            </w:pPr>
            <w:r w:rsidRPr="0062411F">
              <w:rPr>
                <w:rFonts w:ascii="Calibri" w:hAnsi="Calibri" w:cs="Times New Roman"/>
                <w:sz w:val="22"/>
                <w:szCs w:val="22"/>
              </w:rPr>
              <w:t> </w:t>
            </w:r>
          </w:p>
        </w:tc>
        <w:tc>
          <w:tcPr>
            <w:tcW w:w="3141" w:type="dxa"/>
            <w:tcMar>
              <w:top w:w="0" w:type="dxa"/>
              <w:left w:w="108" w:type="dxa"/>
              <w:bottom w:w="0" w:type="dxa"/>
              <w:right w:w="108" w:type="dxa"/>
            </w:tcMar>
            <w:hideMark/>
          </w:tcPr>
          <w:p w14:paraId="495DDEC4" w14:textId="77777777" w:rsidR="0062411F" w:rsidRPr="0062411F" w:rsidRDefault="0062411F" w:rsidP="0062411F">
            <w:pPr>
              <w:rPr>
                <w:rFonts w:ascii="Calibri" w:hAnsi="Calibri" w:cs="Times New Roman"/>
                <w:sz w:val="22"/>
                <w:szCs w:val="22"/>
              </w:rPr>
            </w:pPr>
            <w:r w:rsidRPr="0062411F">
              <w:rPr>
                <w:rFonts w:ascii="Calibri" w:hAnsi="Calibri" w:cs="Times New Roman"/>
                <w:sz w:val="22"/>
                <w:szCs w:val="22"/>
              </w:rPr>
              <w:t> </w:t>
            </w:r>
          </w:p>
        </w:tc>
        <w:tc>
          <w:tcPr>
            <w:tcW w:w="2186" w:type="dxa"/>
            <w:tcMar>
              <w:top w:w="0" w:type="dxa"/>
              <w:left w:w="108" w:type="dxa"/>
              <w:bottom w:w="0" w:type="dxa"/>
              <w:right w:w="108" w:type="dxa"/>
            </w:tcMar>
            <w:hideMark/>
          </w:tcPr>
          <w:p w14:paraId="3137EA35" w14:textId="77777777" w:rsidR="0062411F" w:rsidRPr="0062411F" w:rsidRDefault="0062411F" w:rsidP="0062411F">
            <w:pPr>
              <w:rPr>
                <w:rFonts w:ascii="Calibri" w:hAnsi="Calibri" w:cs="Times New Roman"/>
                <w:sz w:val="22"/>
                <w:szCs w:val="22"/>
              </w:rPr>
            </w:pPr>
            <w:r w:rsidRPr="0062411F">
              <w:rPr>
                <w:rFonts w:ascii="Calibri" w:hAnsi="Calibri" w:cs="Times New Roman"/>
                <w:sz w:val="22"/>
                <w:szCs w:val="22"/>
              </w:rPr>
              <w:t> </w:t>
            </w:r>
          </w:p>
        </w:tc>
        <w:tc>
          <w:tcPr>
            <w:tcW w:w="1937" w:type="dxa"/>
            <w:tcMar>
              <w:top w:w="0" w:type="dxa"/>
              <w:left w:w="108" w:type="dxa"/>
              <w:bottom w:w="0" w:type="dxa"/>
              <w:right w:w="108" w:type="dxa"/>
            </w:tcMar>
            <w:hideMark/>
          </w:tcPr>
          <w:p w14:paraId="4920C766" w14:textId="77777777" w:rsidR="0062411F" w:rsidRPr="0062411F" w:rsidRDefault="0062411F" w:rsidP="0062411F">
            <w:pPr>
              <w:rPr>
                <w:rFonts w:ascii="Calibri" w:hAnsi="Calibri" w:cs="Times New Roman"/>
                <w:sz w:val="22"/>
                <w:szCs w:val="22"/>
              </w:rPr>
            </w:pPr>
            <w:r w:rsidRPr="0062411F">
              <w:rPr>
                <w:rFonts w:ascii="Calibri" w:hAnsi="Calibri" w:cs="Times New Roman"/>
                <w:sz w:val="22"/>
                <w:szCs w:val="22"/>
              </w:rPr>
              <w:t> </w:t>
            </w:r>
          </w:p>
        </w:tc>
      </w:tr>
      <w:tr w:rsidR="005E3155" w:rsidRPr="0062411F" w14:paraId="546F1ABC" w14:textId="77777777" w:rsidTr="005E3155">
        <w:tc>
          <w:tcPr>
            <w:tcW w:w="2096" w:type="dxa"/>
            <w:tcMar>
              <w:top w:w="0" w:type="dxa"/>
              <w:left w:w="108" w:type="dxa"/>
              <w:bottom w:w="0" w:type="dxa"/>
              <w:right w:w="108" w:type="dxa"/>
            </w:tcMar>
            <w:hideMark/>
          </w:tcPr>
          <w:p w14:paraId="544971E9" w14:textId="77777777" w:rsidR="00492ACB" w:rsidRDefault="00492ACB" w:rsidP="0062411F">
            <w:pPr>
              <w:rPr>
                <w:rFonts w:ascii="Calibri" w:hAnsi="Calibri" w:cs="Times New Roman"/>
                <w:b/>
                <w:bCs/>
                <w:color w:val="C00000"/>
                <w:sz w:val="20"/>
                <w:szCs w:val="20"/>
              </w:rPr>
            </w:pPr>
          </w:p>
          <w:p w14:paraId="20A3DBD4" w14:textId="77777777" w:rsidR="00492ACB" w:rsidRDefault="00492ACB" w:rsidP="0062411F">
            <w:pPr>
              <w:rPr>
                <w:rFonts w:ascii="Calibri" w:hAnsi="Calibri" w:cs="Times New Roman"/>
                <w:b/>
                <w:bCs/>
                <w:color w:val="C00000"/>
                <w:sz w:val="20"/>
                <w:szCs w:val="20"/>
              </w:rPr>
            </w:pPr>
          </w:p>
          <w:p w14:paraId="49350D56" w14:textId="77777777" w:rsidR="00492ACB" w:rsidRDefault="00492ACB" w:rsidP="0062411F">
            <w:pPr>
              <w:rPr>
                <w:rFonts w:ascii="Calibri" w:hAnsi="Calibri" w:cs="Times New Roman"/>
                <w:b/>
                <w:bCs/>
                <w:color w:val="C00000"/>
                <w:sz w:val="20"/>
                <w:szCs w:val="20"/>
              </w:rPr>
            </w:pPr>
          </w:p>
          <w:p w14:paraId="134D745C" w14:textId="77777777" w:rsidR="00492ACB" w:rsidRDefault="00492ACB" w:rsidP="0062411F">
            <w:pPr>
              <w:rPr>
                <w:rFonts w:ascii="Calibri" w:hAnsi="Calibri" w:cs="Times New Roman"/>
                <w:b/>
                <w:bCs/>
                <w:color w:val="C00000"/>
                <w:sz w:val="20"/>
                <w:szCs w:val="20"/>
              </w:rPr>
            </w:pPr>
          </w:p>
          <w:p w14:paraId="3800DD07" w14:textId="77777777" w:rsidR="0062411F" w:rsidRPr="0062411F" w:rsidRDefault="0062411F" w:rsidP="0062411F">
            <w:pPr>
              <w:rPr>
                <w:rFonts w:ascii="Calibri" w:hAnsi="Calibri" w:cs="Times New Roman"/>
                <w:sz w:val="22"/>
                <w:szCs w:val="22"/>
              </w:rPr>
            </w:pPr>
            <w:r w:rsidRPr="0062411F">
              <w:rPr>
                <w:rFonts w:ascii="Calibri" w:hAnsi="Calibri" w:cs="Times New Roman"/>
                <w:b/>
                <w:bCs/>
                <w:color w:val="C00000"/>
                <w:sz w:val="20"/>
                <w:szCs w:val="20"/>
              </w:rPr>
              <w:t>EUROPE REGION</w:t>
            </w:r>
          </w:p>
          <w:p w14:paraId="142C2DA9" w14:textId="19EA586E" w:rsidR="0062411F" w:rsidRPr="0062411F" w:rsidRDefault="0062411F" w:rsidP="00492ACB">
            <w:pPr>
              <w:rPr>
                <w:rFonts w:ascii="Calibri" w:hAnsi="Calibri" w:cs="Times New Roman"/>
                <w:sz w:val="22"/>
                <w:szCs w:val="22"/>
              </w:rPr>
            </w:pPr>
            <w:r w:rsidRPr="0062411F">
              <w:rPr>
                <w:rFonts w:ascii="Calibri" w:hAnsi="Calibri" w:cs="Times New Roman"/>
                <w:i/>
                <w:iCs/>
                <w:color w:val="002060"/>
                <w:sz w:val="22"/>
                <w:szCs w:val="22"/>
              </w:rPr>
              <w:t>“The Europe Region is extremely proud to have enthusiastic and outstanding Associates like </w:t>
            </w:r>
            <w:proofErr w:type="spellStart"/>
            <w:r w:rsidRPr="0062411F">
              <w:rPr>
                <w:rFonts w:ascii="Calibri" w:hAnsi="Calibri" w:cs="Times New Roman"/>
                <w:bCs/>
                <w:i/>
                <w:iCs/>
                <w:color w:val="002060"/>
                <w:sz w:val="22"/>
                <w:szCs w:val="22"/>
              </w:rPr>
              <w:t>Sincera</w:t>
            </w:r>
            <w:proofErr w:type="spellEnd"/>
            <w:r w:rsidRPr="0062411F">
              <w:rPr>
                <w:rFonts w:ascii="Calibri" w:hAnsi="Calibri" w:cs="Times New Roman"/>
                <w:bCs/>
                <w:i/>
                <w:iCs/>
                <w:color w:val="002060"/>
                <w:sz w:val="22"/>
                <w:szCs w:val="22"/>
              </w:rPr>
              <w:t>, Ellis and Mohammed</w:t>
            </w:r>
            <w:r w:rsidRPr="0062411F">
              <w:rPr>
                <w:rFonts w:ascii="Calibri" w:hAnsi="Calibri" w:cs="Times New Roman"/>
                <w:i/>
                <w:iCs/>
                <w:color w:val="002060"/>
                <w:sz w:val="22"/>
                <w:szCs w:val="22"/>
              </w:rPr>
              <w:t xml:space="preserve">, who support our </w:t>
            </w:r>
            <w:r w:rsidR="00492ACB">
              <w:rPr>
                <w:rFonts w:ascii="Calibri" w:hAnsi="Calibri" w:cs="Times New Roman"/>
                <w:i/>
                <w:iCs/>
                <w:color w:val="002060"/>
                <w:sz w:val="22"/>
                <w:szCs w:val="22"/>
              </w:rPr>
              <w:t>m</w:t>
            </w:r>
            <w:r w:rsidRPr="0062411F">
              <w:rPr>
                <w:rFonts w:ascii="Calibri" w:hAnsi="Calibri" w:cs="Times New Roman"/>
                <w:i/>
                <w:iCs/>
                <w:color w:val="002060"/>
                <w:sz w:val="22"/>
                <w:szCs w:val="22"/>
              </w:rPr>
              <w:t>ilitary and their families across Europe and Southwest Asia</w:t>
            </w:r>
            <w:r w:rsidR="00492ACB">
              <w:rPr>
                <w:rFonts w:ascii="Calibri" w:hAnsi="Calibri" w:cs="Times New Roman"/>
                <w:i/>
                <w:iCs/>
                <w:color w:val="002060"/>
                <w:sz w:val="22"/>
                <w:szCs w:val="22"/>
              </w:rPr>
              <w:t>!</w:t>
            </w:r>
            <w:r w:rsidRPr="0062411F">
              <w:rPr>
                <w:rFonts w:ascii="Calibri" w:hAnsi="Calibri" w:cs="Times New Roman"/>
                <w:i/>
                <w:iCs/>
                <w:color w:val="002060"/>
                <w:sz w:val="22"/>
                <w:szCs w:val="22"/>
              </w:rPr>
              <w:t>”</w:t>
            </w:r>
          </w:p>
        </w:tc>
        <w:tc>
          <w:tcPr>
            <w:tcW w:w="3141" w:type="dxa"/>
            <w:tcMar>
              <w:top w:w="0" w:type="dxa"/>
              <w:left w:w="108" w:type="dxa"/>
              <w:bottom w:w="0" w:type="dxa"/>
              <w:right w:w="108" w:type="dxa"/>
            </w:tcMar>
            <w:hideMark/>
          </w:tcPr>
          <w:p w14:paraId="39C0CF5B" w14:textId="77777777" w:rsidR="00492ACB" w:rsidRDefault="00492ACB" w:rsidP="0062411F">
            <w:pPr>
              <w:rPr>
                <w:rFonts w:ascii="Calibri" w:hAnsi="Calibri" w:cs="Times New Roman"/>
                <w:b/>
                <w:bCs/>
                <w:color w:val="1F497D"/>
                <w:sz w:val="20"/>
                <w:szCs w:val="20"/>
              </w:rPr>
            </w:pPr>
          </w:p>
          <w:p w14:paraId="34DFAF99" w14:textId="77777777" w:rsidR="00492ACB" w:rsidRDefault="00492ACB" w:rsidP="0062411F">
            <w:pPr>
              <w:rPr>
                <w:rFonts w:ascii="Calibri" w:hAnsi="Calibri" w:cs="Times New Roman"/>
                <w:b/>
                <w:bCs/>
                <w:color w:val="1F497D"/>
                <w:sz w:val="20"/>
                <w:szCs w:val="20"/>
              </w:rPr>
            </w:pPr>
          </w:p>
          <w:p w14:paraId="04605CBF" w14:textId="77777777" w:rsidR="00492ACB" w:rsidRDefault="00492ACB" w:rsidP="0062411F">
            <w:pPr>
              <w:rPr>
                <w:rFonts w:ascii="Calibri" w:hAnsi="Calibri" w:cs="Times New Roman"/>
                <w:b/>
                <w:bCs/>
                <w:color w:val="1F497D"/>
                <w:sz w:val="20"/>
                <w:szCs w:val="20"/>
              </w:rPr>
            </w:pPr>
          </w:p>
          <w:p w14:paraId="7FD2CEE5" w14:textId="77777777" w:rsidR="00492ACB" w:rsidRDefault="00492ACB" w:rsidP="0062411F">
            <w:pPr>
              <w:rPr>
                <w:rFonts w:ascii="Calibri" w:hAnsi="Calibri" w:cs="Times New Roman"/>
                <w:b/>
                <w:bCs/>
                <w:color w:val="1F497D"/>
                <w:sz w:val="20"/>
                <w:szCs w:val="20"/>
              </w:rPr>
            </w:pPr>
          </w:p>
          <w:p w14:paraId="7DE0773F" w14:textId="77777777" w:rsidR="0062411F" w:rsidRPr="0062411F" w:rsidRDefault="0062411F" w:rsidP="0062411F">
            <w:pPr>
              <w:rPr>
                <w:rFonts w:ascii="Times New Roman" w:hAnsi="Times New Roman" w:cs="Times New Roman"/>
              </w:rPr>
            </w:pPr>
            <w:proofErr w:type="spellStart"/>
            <w:r w:rsidRPr="0062411F">
              <w:rPr>
                <w:rFonts w:ascii="Calibri" w:hAnsi="Calibri" w:cs="Times New Roman"/>
                <w:b/>
                <w:bCs/>
                <w:color w:val="1F497D"/>
                <w:sz w:val="20"/>
                <w:szCs w:val="20"/>
              </w:rPr>
              <w:t>Sincera</w:t>
            </w:r>
            <w:proofErr w:type="spellEnd"/>
            <w:r w:rsidRPr="0062411F">
              <w:rPr>
                <w:rFonts w:ascii="Calibri" w:hAnsi="Calibri" w:cs="Times New Roman"/>
                <w:b/>
                <w:bCs/>
                <w:color w:val="1F497D"/>
                <w:sz w:val="20"/>
                <w:szCs w:val="20"/>
              </w:rPr>
              <w:t xml:space="preserve"> Allen</w:t>
            </w:r>
          </w:p>
          <w:p w14:paraId="274B9756" w14:textId="2AB5E0B5" w:rsidR="0062411F" w:rsidRPr="0062411F" w:rsidRDefault="00492ACB" w:rsidP="0062411F">
            <w:pPr>
              <w:rPr>
                <w:rFonts w:ascii="Calibri" w:hAnsi="Calibri" w:cs="Times New Roman"/>
                <w:sz w:val="22"/>
                <w:szCs w:val="22"/>
              </w:rPr>
            </w:pPr>
            <w:r>
              <w:rPr>
                <w:rFonts w:ascii="Calibri" w:hAnsi="Calibri" w:cs="Times New Roman"/>
                <w:b/>
                <w:bCs/>
                <w:sz w:val="20"/>
                <w:szCs w:val="20"/>
              </w:rPr>
              <w:t>Jordan Exchange</w:t>
            </w:r>
          </w:p>
          <w:p w14:paraId="19F98401" w14:textId="69BA093D" w:rsidR="0062411F" w:rsidRPr="0062411F" w:rsidRDefault="0062411F" w:rsidP="00492ACB">
            <w:pPr>
              <w:rPr>
                <w:rFonts w:ascii="Times New Roman" w:hAnsi="Times New Roman" w:cs="Times New Roman"/>
              </w:rPr>
            </w:pPr>
            <w:r w:rsidRPr="0062411F">
              <w:rPr>
                <w:rFonts w:ascii="Calibri" w:hAnsi="Calibri" w:cs="Times New Roman"/>
                <w:color w:val="000000"/>
                <w:sz w:val="20"/>
                <w:szCs w:val="20"/>
              </w:rPr>
              <w:t>Ms. Allen has become a valuable asset in Jordan. Her ability to communicate has ke</w:t>
            </w:r>
            <w:r w:rsidR="00492ACB">
              <w:rPr>
                <w:rFonts w:ascii="Calibri" w:hAnsi="Calibri" w:cs="Times New Roman"/>
                <w:color w:val="000000"/>
                <w:sz w:val="20"/>
                <w:szCs w:val="20"/>
              </w:rPr>
              <w:t>pt</w:t>
            </w:r>
            <w:r w:rsidRPr="0062411F">
              <w:rPr>
                <w:rFonts w:ascii="Calibri" w:hAnsi="Calibri" w:cs="Times New Roman"/>
                <w:color w:val="000000"/>
                <w:sz w:val="20"/>
                <w:szCs w:val="20"/>
              </w:rPr>
              <w:t xml:space="preserve"> the lines of information open and work to on improving operations in Jordan. This skill was instrumental in gaining access to remote </w:t>
            </w:r>
            <w:r w:rsidR="00492ACB">
              <w:rPr>
                <w:rFonts w:ascii="Calibri" w:hAnsi="Calibri" w:cs="Times New Roman"/>
                <w:color w:val="000000"/>
                <w:sz w:val="20"/>
                <w:szCs w:val="20"/>
              </w:rPr>
              <w:t xml:space="preserve">rodeo </w:t>
            </w:r>
            <w:r w:rsidRPr="0062411F">
              <w:rPr>
                <w:rFonts w:ascii="Calibri" w:hAnsi="Calibri" w:cs="Times New Roman"/>
                <w:color w:val="000000"/>
                <w:sz w:val="20"/>
                <w:szCs w:val="20"/>
              </w:rPr>
              <w:t>locations</w:t>
            </w:r>
            <w:r w:rsidR="00492ACB">
              <w:rPr>
                <w:rFonts w:ascii="Calibri" w:hAnsi="Calibri" w:cs="Times New Roman"/>
                <w:color w:val="000000"/>
                <w:sz w:val="20"/>
                <w:szCs w:val="20"/>
              </w:rPr>
              <w:t xml:space="preserve">, which </w:t>
            </w:r>
            <w:r w:rsidRPr="0062411F">
              <w:rPr>
                <w:rFonts w:ascii="Calibri" w:hAnsi="Calibri" w:cs="Times New Roman"/>
                <w:color w:val="000000"/>
                <w:sz w:val="20"/>
                <w:szCs w:val="20"/>
              </w:rPr>
              <w:t>resulted in additional sales of $2</w:t>
            </w:r>
            <w:r w:rsidR="00492ACB">
              <w:rPr>
                <w:rFonts w:ascii="Calibri" w:hAnsi="Calibri" w:cs="Times New Roman"/>
                <w:color w:val="000000"/>
                <w:sz w:val="20"/>
                <w:szCs w:val="20"/>
              </w:rPr>
              <w:t>,</w:t>
            </w:r>
            <w:r w:rsidRPr="0062411F">
              <w:rPr>
                <w:rFonts w:ascii="Calibri" w:hAnsi="Calibri" w:cs="Times New Roman"/>
                <w:color w:val="000000"/>
                <w:sz w:val="20"/>
                <w:szCs w:val="20"/>
              </w:rPr>
              <w:t>500-</w:t>
            </w:r>
            <w:r w:rsidR="00492ACB">
              <w:rPr>
                <w:rFonts w:ascii="Calibri" w:hAnsi="Calibri" w:cs="Times New Roman"/>
                <w:color w:val="000000"/>
                <w:sz w:val="20"/>
                <w:szCs w:val="20"/>
              </w:rPr>
              <w:t>$</w:t>
            </w:r>
            <w:r w:rsidRPr="0062411F">
              <w:rPr>
                <w:rFonts w:ascii="Calibri" w:hAnsi="Calibri" w:cs="Times New Roman"/>
                <w:color w:val="000000"/>
                <w:sz w:val="20"/>
                <w:szCs w:val="20"/>
              </w:rPr>
              <w:t>3</w:t>
            </w:r>
            <w:r w:rsidR="00492ACB">
              <w:rPr>
                <w:rFonts w:ascii="Calibri" w:hAnsi="Calibri" w:cs="Times New Roman"/>
                <w:color w:val="000000"/>
                <w:sz w:val="20"/>
                <w:szCs w:val="20"/>
              </w:rPr>
              <w:t>,</w:t>
            </w:r>
            <w:r w:rsidRPr="0062411F">
              <w:rPr>
                <w:rFonts w:ascii="Calibri" w:hAnsi="Calibri" w:cs="Times New Roman"/>
                <w:color w:val="000000"/>
                <w:sz w:val="20"/>
                <w:szCs w:val="20"/>
              </w:rPr>
              <w:t xml:space="preserve">000 per month. Ms. Allen shows the community that </w:t>
            </w:r>
            <w:r w:rsidR="00492ACB">
              <w:rPr>
                <w:rFonts w:ascii="Calibri" w:hAnsi="Calibri" w:cs="Times New Roman"/>
                <w:color w:val="000000"/>
                <w:sz w:val="20"/>
                <w:szCs w:val="20"/>
              </w:rPr>
              <w:t>t</w:t>
            </w:r>
            <w:r w:rsidRPr="0062411F">
              <w:rPr>
                <w:rFonts w:ascii="Calibri" w:hAnsi="Calibri" w:cs="Times New Roman"/>
                <w:color w:val="000000"/>
                <w:sz w:val="20"/>
                <w:szCs w:val="20"/>
              </w:rPr>
              <w:t xml:space="preserve">he Exchange lives on the motto </w:t>
            </w:r>
            <w:r w:rsidR="00492ACB">
              <w:rPr>
                <w:rFonts w:ascii="Calibri" w:hAnsi="Calibri" w:cs="Times New Roman"/>
                <w:color w:val="000000"/>
                <w:sz w:val="20"/>
                <w:szCs w:val="20"/>
              </w:rPr>
              <w:t>“</w:t>
            </w:r>
            <w:r w:rsidRPr="0062411F">
              <w:rPr>
                <w:rFonts w:ascii="Calibri" w:hAnsi="Calibri" w:cs="Times New Roman"/>
                <w:color w:val="000000"/>
                <w:sz w:val="20"/>
                <w:szCs w:val="20"/>
              </w:rPr>
              <w:t>We Go Where You Go.</w:t>
            </w:r>
            <w:r w:rsidR="00492ACB">
              <w:rPr>
                <w:rFonts w:ascii="Calibri" w:hAnsi="Calibri" w:cs="Times New Roman"/>
                <w:color w:val="000000"/>
                <w:sz w:val="20"/>
                <w:szCs w:val="20"/>
              </w:rPr>
              <w:t>”</w:t>
            </w:r>
          </w:p>
        </w:tc>
        <w:tc>
          <w:tcPr>
            <w:tcW w:w="2186" w:type="dxa"/>
            <w:tcMar>
              <w:top w:w="0" w:type="dxa"/>
              <w:left w:w="108" w:type="dxa"/>
              <w:bottom w:w="0" w:type="dxa"/>
              <w:right w:w="108" w:type="dxa"/>
            </w:tcMar>
            <w:hideMark/>
          </w:tcPr>
          <w:p w14:paraId="52C11516" w14:textId="77777777" w:rsidR="00492ACB" w:rsidRDefault="00492ACB" w:rsidP="0062411F">
            <w:pPr>
              <w:rPr>
                <w:rFonts w:ascii="Calibri" w:hAnsi="Calibri" w:cs="Times New Roman"/>
                <w:b/>
                <w:bCs/>
                <w:color w:val="1F497D"/>
                <w:sz w:val="20"/>
                <w:szCs w:val="20"/>
              </w:rPr>
            </w:pPr>
          </w:p>
          <w:p w14:paraId="5452E194" w14:textId="77777777" w:rsidR="00492ACB" w:rsidRDefault="00492ACB" w:rsidP="0062411F">
            <w:pPr>
              <w:rPr>
                <w:rFonts w:ascii="Calibri" w:hAnsi="Calibri" w:cs="Times New Roman"/>
                <w:b/>
                <w:bCs/>
                <w:color w:val="1F497D"/>
                <w:sz w:val="20"/>
                <w:szCs w:val="20"/>
              </w:rPr>
            </w:pPr>
          </w:p>
          <w:p w14:paraId="0AA4DCE3" w14:textId="77777777" w:rsidR="00492ACB" w:rsidRDefault="00492ACB" w:rsidP="0062411F">
            <w:pPr>
              <w:rPr>
                <w:rFonts w:ascii="Calibri" w:hAnsi="Calibri" w:cs="Times New Roman"/>
                <w:b/>
                <w:bCs/>
                <w:color w:val="1F497D"/>
                <w:sz w:val="20"/>
                <w:szCs w:val="20"/>
              </w:rPr>
            </w:pPr>
          </w:p>
          <w:p w14:paraId="71BA9613" w14:textId="77777777" w:rsidR="00492ACB" w:rsidRDefault="00492ACB" w:rsidP="0062411F">
            <w:pPr>
              <w:rPr>
                <w:rFonts w:ascii="Calibri" w:hAnsi="Calibri" w:cs="Times New Roman"/>
                <w:b/>
                <w:bCs/>
                <w:color w:val="1F497D"/>
                <w:sz w:val="20"/>
                <w:szCs w:val="20"/>
              </w:rPr>
            </w:pPr>
          </w:p>
          <w:p w14:paraId="1449D1F7" w14:textId="77777777" w:rsidR="0062411F" w:rsidRPr="0062411F" w:rsidRDefault="0062411F" w:rsidP="0062411F">
            <w:pPr>
              <w:rPr>
                <w:rFonts w:ascii="Calibri" w:hAnsi="Calibri" w:cs="Times New Roman"/>
                <w:sz w:val="22"/>
                <w:szCs w:val="22"/>
              </w:rPr>
            </w:pPr>
            <w:r w:rsidRPr="0062411F">
              <w:rPr>
                <w:rFonts w:ascii="Calibri" w:hAnsi="Calibri" w:cs="Times New Roman"/>
                <w:b/>
                <w:bCs/>
                <w:color w:val="1F497D"/>
                <w:sz w:val="20"/>
                <w:szCs w:val="20"/>
              </w:rPr>
              <w:t>Ellis Briggs</w:t>
            </w:r>
          </w:p>
          <w:p w14:paraId="1B613428" w14:textId="48C83C11" w:rsidR="00492ACB" w:rsidRDefault="00492ACB" w:rsidP="00492ACB">
            <w:pPr>
              <w:rPr>
                <w:rFonts w:ascii="Calibri" w:hAnsi="Calibri" w:cs="Times New Roman"/>
                <w:b/>
                <w:bCs/>
                <w:sz w:val="20"/>
                <w:szCs w:val="20"/>
              </w:rPr>
            </w:pPr>
            <w:r>
              <w:rPr>
                <w:rFonts w:ascii="Calibri" w:hAnsi="Calibri" w:cs="Times New Roman"/>
                <w:b/>
                <w:bCs/>
                <w:sz w:val="20"/>
                <w:szCs w:val="20"/>
              </w:rPr>
              <w:t xml:space="preserve">RAF </w:t>
            </w:r>
            <w:proofErr w:type="spellStart"/>
            <w:r>
              <w:rPr>
                <w:rFonts w:ascii="Calibri" w:hAnsi="Calibri" w:cs="Times New Roman"/>
                <w:b/>
                <w:bCs/>
                <w:sz w:val="20"/>
                <w:szCs w:val="20"/>
              </w:rPr>
              <w:t>Lakenheath</w:t>
            </w:r>
            <w:proofErr w:type="spellEnd"/>
            <w:r>
              <w:rPr>
                <w:rFonts w:ascii="Calibri" w:hAnsi="Calibri" w:cs="Times New Roman"/>
                <w:b/>
                <w:bCs/>
                <w:sz w:val="20"/>
                <w:szCs w:val="20"/>
              </w:rPr>
              <w:t xml:space="preserve"> </w:t>
            </w:r>
            <w:r>
              <w:rPr>
                <w:rFonts w:ascii="Calibri" w:hAnsi="Calibri" w:cs="Times New Roman"/>
                <w:b/>
                <w:bCs/>
                <w:sz w:val="20"/>
                <w:szCs w:val="20"/>
              </w:rPr>
              <w:br/>
              <w:t>food court</w:t>
            </w:r>
          </w:p>
          <w:p w14:paraId="3848A5AB" w14:textId="5313B05B" w:rsidR="0062411F" w:rsidRPr="0062411F" w:rsidRDefault="0062411F" w:rsidP="00492ACB">
            <w:pPr>
              <w:rPr>
                <w:rFonts w:ascii="Calibri" w:hAnsi="Calibri" w:cs="Times New Roman"/>
                <w:sz w:val="22"/>
                <w:szCs w:val="22"/>
              </w:rPr>
            </w:pPr>
            <w:r w:rsidRPr="0062411F">
              <w:rPr>
                <w:rFonts w:ascii="Calibri" w:hAnsi="Calibri" w:cs="Times New Roman"/>
                <w:color w:val="000000"/>
                <w:sz w:val="20"/>
                <w:szCs w:val="20"/>
              </w:rPr>
              <w:t>Ellis is a dedicated food service worker at Pizza Hut. His customer focus is second to none</w:t>
            </w:r>
            <w:r w:rsidR="00492ACB">
              <w:rPr>
                <w:rFonts w:ascii="Calibri" w:hAnsi="Calibri" w:cs="Times New Roman"/>
                <w:color w:val="000000"/>
                <w:sz w:val="20"/>
                <w:szCs w:val="20"/>
              </w:rPr>
              <w:t>,</w:t>
            </w:r>
            <w:r w:rsidRPr="0062411F">
              <w:rPr>
                <w:rFonts w:ascii="Calibri" w:hAnsi="Calibri" w:cs="Times New Roman"/>
                <w:color w:val="000000"/>
                <w:sz w:val="20"/>
                <w:szCs w:val="20"/>
              </w:rPr>
              <w:t xml:space="preserve"> and he is always willing to go the extra mile to meet our customer</w:t>
            </w:r>
            <w:r w:rsidR="00492ACB">
              <w:rPr>
                <w:rFonts w:ascii="Calibri" w:hAnsi="Calibri" w:cs="Times New Roman"/>
                <w:color w:val="000000"/>
                <w:sz w:val="20"/>
                <w:szCs w:val="20"/>
              </w:rPr>
              <w:t>s’</w:t>
            </w:r>
            <w:r w:rsidRPr="0062411F">
              <w:rPr>
                <w:rFonts w:ascii="Calibri" w:hAnsi="Calibri" w:cs="Times New Roman"/>
                <w:color w:val="000000"/>
                <w:sz w:val="20"/>
                <w:szCs w:val="20"/>
              </w:rPr>
              <w:t xml:space="preserve"> needs. </w:t>
            </w:r>
            <w:proofErr w:type="gramStart"/>
            <w:r w:rsidR="00492ACB">
              <w:rPr>
                <w:rFonts w:ascii="Calibri" w:hAnsi="Calibri" w:cs="Times New Roman"/>
                <w:color w:val="000000"/>
                <w:sz w:val="20"/>
                <w:szCs w:val="20"/>
              </w:rPr>
              <w:t xml:space="preserve">His </w:t>
            </w:r>
            <w:r w:rsidRPr="0062411F">
              <w:rPr>
                <w:rFonts w:ascii="Calibri" w:hAnsi="Calibri" w:cs="Times New Roman"/>
                <w:color w:val="000000"/>
                <w:sz w:val="20"/>
                <w:szCs w:val="20"/>
              </w:rPr>
              <w:t xml:space="preserve"> drive</w:t>
            </w:r>
            <w:proofErr w:type="gramEnd"/>
            <w:r w:rsidRPr="0062411F">
              <w:rPr>
                <w:rFonts w:ascii="Calibri" w:hAnsi="Calibri" w:cs="Times New Roman"/>
                <w:color w:val="000000"/>
                <w:sz w:val="20"/>
                <w:szCs w:val="20"/>
              </w:rPr>
              <w:t xml:space="preserve"> and enthusiasm</w:t>
            </w:r>
            <w:r w:rsidR="00492ACB">
              <w:rPr>
                <w:rFonts w:ascii="Calibri" w:hAnsi="Calibri" w:cs="Times New Roman"/>
                <w:color w:val="000000"/>
                <w:sz w:val="20"/>
                <w:szCs w:val="20"/>
              </w:rPr>
              <w:t xml:space="preserve"> has led to an increase in MILITARY STAR sales of 31% </w:t>
            </w:r>
            <w:r w:rsidRPr="0062411F">
              <w:rPr>
                <w:rFonts w:ascii="Calibri" w:hAnsi="Calibri" w:cs="Times New Roman"/>
                <w:color w:val="000000"/>
                <w:sz w:val="20"/>
                <w:szCs w:val="20"/>
              </w:rPr>
              <w:t>YTD</w:t>
            </w:r>
            <w:r w:rsidR="00492ACB">
              <w:rPr>
                <w:rFonts w:ascii="Calibri" w:hAnsi="Calibri" w:cs="Times New Roman"/>
                <w:color w:val="000000"/>
                <w:sz w:val="20"/>
                <w:szCs w:val="20"/>
              </w:rPr>
              <w:t xml:space="preserve">; </w:t>
            </w:r>
            <w:r w:rsidRPr="0062411F">
              <w:rPr>
                <w:rFonts w:ascii="Calibri" w:hAnsi="Calibri" w:cs="Times New Roman"/>
                <w:color w:val="000000"/>
                <w:sz w:val="20"/>
                <w:szCs w:val="20"/>
              </w:rPr>
              <w:t xml:space="preserve">delivery sales </w:t>
            </w:r>
            <w:r w:rsidR="00492ACB">
              <w:rPr>
                <w:rFonts w:ascii="Calibri" w:hAnsi="Calibri" w:cs="Times New Roman"/>
                <w:color w:val="000000"/>
                <w:sz w:val="20"/>
                <w:szCs w:val="20"/>
              </w:rPr>
              <w:t>b</w:t>
            </w:r>
            <w:r w:rsidRPr="0062411F">
              <w:rPr>
                <w:rFonts w:ascii="Calibri" w:hAnsi="Calibri" w:cs="Times New Roman"/>
                <w:color w:val="000000"/>
                <w:sz w:val="20"/>
                <w:szCs w:val="20"/>
              </w:rPr>
              <w:t>y 5% YTD. Ellis is a great team player</w:t>
            </w:r>
            <w:r w:rsidR="00492ACB">
              <w:rPr>
                <w:rFonts w:ascii="Calibri" w:hAnsi="Calibri" w:cs="Times New Roman"/>
                <w:color w:val="000000"/>
                <w:sz w:val="20"/>
                <w:szCs w:val="20"/>
              </w:rPr>
              <w:t>,</w:t>
            </w:r>
            <w:r w:rsidRPr="0062411F">
              <w:rPr>
                <w:rFonts w:ascii="Calibri" w:hAnsi="Calibri" w:cs="Times New Roman"/>
                <w:color w:val="000000"/>
                <w:sz w:val="20"/>
                <w:szCs w:val="20"/>
              </w:rPr>
              <w:t xml:space="preserve"> and an even greater asset to the Exchange.  </w:t>
            </w:r>
          </w:p>
        </w:tc>
        <w:tc>
          <w:tcPr>
            <w:tcW w:w="1937" w:type="dxa"/>
            <w:tcMar>
              <w:top w:w="0" w:type="dxa"/>
              <w:left w:w="108" w:type="dxa"/>
              <w:bottom w:w="0" w:type="dxa"/>
              <w:right w:w="108" w:type="dxa"/>
            </w:tcMar>
            <w:hideMark/>
          </w:tcPr>
          <w:p w14:paraId="4454E414" w14:textId="77777777" w:rsidR="00492ACB" w:rsidRDefault="00492ACB" w:rsidP="0062411F">
            <w:pPr>
              <w:rPr>
                <w:rFonts w:ascii="Calibri" w:hAnsi="Calibri" w:cs="Times New Roman"/>
                <w:b/>
                <w:bCs/>
                <w:color w:val="1F497D"/>
                <w:sz w:val="20"/>
                <w:szCs w:val="20"/>
              </w:rPr>
            </w:pPr>
          </w:p>
          <w:p w14:paraId="07BEADA2" w14:textId="77777777" w:rsidR="00492ACB" w:rsidRDefault="00492ACB" w:rsidP="0062411F">
            <w:pPr>
              <w:rPr>
                <w:rFonts w:ascii="Calibri" w:hAnsi="Calibri" w:cs="Times New Roman"/>
                <w:b/>
                <w:bCs/>
                <w:color w:val="1F497D"/>
                <w:sz w:val="20"/>
                <w:szCs w:val="20"/>
              </w:rPr>
            </w:pPr>
          </w:p>
          <w:p w14:paraId="3917D593" w14:textId="77777777" w:rsidR="00492ACB" w:rsidRDefault="00492ACB" w:rsidP="0062411F">
            <w:pPr>
              <w:rPr>
                <w:rFonts w:ascii="Calibri" w:hAnsi="Calibri" w:cs="Times New Roman"/>
                <w:b/>
                <w:bCs/>
                <w:color w:val="1F497D"/>
                <w:sz w:val="20"/>
                <w:szCs w:val="20"/>
              </w:rPr>
            </w:pPr>
          </w:p>
          <w:p w14:paraId="62694B4E" w14:textId="77777777" w:rsidR="00492ACB" w:rsidRDefault="00492ACB" w:rsidP="0062411F">
            <w:pPr>
              <w:rPr>
                <w:rFonts w:ascii="Calibri" w:hAnsi="Calibri" w:cs="Times New Roman"/>
                <w:b/>
                <w:bCs/>
                <w:color w:val="1F497D"/>
                <w:sz w:val="20"/>
                <w:szCs w:val="20"/>
              </w:rPr>
            </w:pPr>
          </w:p>
          <w:p w14:paraId="560873F3" w14:textId="73D7D6A7" w:rsidR="0062411F" w:rsidRDefault="0062411F" w:rsidP="0062411F">
            <w:pPr>
              <w:rPr>
                <w:rFonts w:ascii="Calibri" w:hAnsi="Calibri" w:cs="Times New Roman"/>
                <w:b/>
                <w:bCs/>
                <w:color w:val="1F497D"/>
                <w:sz w:val="20"/>
                <w:szCs w:val="20"/>
              </w:rPr>
            </w:pPr>
            <w:r w:rsidRPr="0062411F">
              <w:rPr>
                <w:rFonts w:ascii="Calibri" w:hAnsi="Calibri" w:cs="Times New Roman"/>
                <w:b/>
                <w:bCs/>
                <w:color w:val="1F497D"/>
                <w:sz w:val="20"/>
                <w:szCs w:val="20"/>
              </w:rPr>
              <w:t>M</w:t>
            </w:r>
            <w:r w:rsidR="00492ACB">
              <w:rPr>
                <w:rFonts w:ascii="Calibri" w:hAnsi="Calibri" w:cs="Times New Roman"/>
                <w:b/>
                <w:bCs/>
                <w:color w:val="1F497D"/>
                <w:sz w:val="20"/>
                <w:szCs w:val="20"/>
              </w:rPr>
              <w:t>ohammed Hossain</w:t>
            </w:r>
          </w:p>
          <w:p w14:paraId="3A52AD6B" w14:textId="10D3B951" w:rsidR="00492ACB" w:rsidRPr="0062411F" w:rsidRDefault="00492ACB" w:rsidP="0062411F">
            <w:pPr>
              <w:rPr>
                <w:rFonts w:ascii="Calibri" w:hAnsi="Calibri" w:cs="Times New Roman"/>
                <w:color w:val="000000" w:themeColor="text1"/>
                <w:sz w:val="22"/>
                <w:szCs w:val="22"/>
              </w:rPr>
            </w:pPr>
            <w:r w:rsidRPr="005E3155">
              <w:rPr>
                <w:rFonts w:ascii="Calibri" w:hAnsi="Calibri" w:cs="Times New Roman"/>
                <w:b/>
                <w:bCs/>
                <w:color w:val="000000" w:themeColor="text1"/>
                <w:sz w:val="20"/>
                <w:szCs w:val="20"/>
              </w:rPr>
              <w:t>Kuwait Services</w:t>
            </w:r>
          </w:p>
          <w:p w14:paraId="65F3C8E6" w14:textId="34A892BC" w:rsidR="0062411F" w:rsidRPr="0062411F" w:rsidRDefault="0062411F" w:rsidP="006D1B5B">
            <w:pPr>
              <w:rPr>
                <w:rFonts w:ascii="Calibri" w:hAnsi="Calibri" w:cs="Times New Roman"/>
                <w:sz w:val="22"/>
                <w:szCs w:val="22"/>
              </w:rPr>
            </w:pPr>
            <w:r w:rsidRPr="0062411F">
              <w:rPr>
                <w:rFonts w:ascii="Calibri" w:hAnsi="Calibri" w:cs="Times New Roman"/>
                <w:color w:val="000000"/>
                <w:sz w:val="20"/>
                <w:szCs w:val="20"/>
              </w:rPr>
              <w:t>Hossain is a 15</w:t>
            </w:r>
            <w:r w:rsidR="00492ACB">
              <w:rPr>
                <w:rFonts w:ascii="Calibri" w:hAnsi="Calibri" w:cs="Times New Roman"/>
                <w:color w:val="000000"/>
                <w:sz w:val="20"/>
                <w:szCs w:val="20"/>
              </w:rPr>
              <w:t>-</w:t>
            </w:r>
            <w:r w:rsidRPr="0062411F">
              <w:rPr>
                <w:rFonts w:ascii="Calibri" w:hAnsi="Calibri" w:cs="Times New Roman"/>
                <w:color w:val="000000"/>
                <w:sz w:val="20"/>
                <w:szCs w:val="20"/>
              </w:rPr>
              <w:t>year</w:t>
            </w:r>
            <w:r w:rsidR="00492ACB">
              <w:rPr>
                <w:rFonts w:ascii="Calibri" w:hAnsi="Calibri" w:cs="Times New Roman"/>
                <w:color w:val="000000"/>
                <w:sz w:val="20"/>
                <w:szCs w:val="20"/>
              </w:rPr>
              <w:t xml:space="preserve"> contingency </w:t>
            </w:r>
            <w:r w:rsidRPr="0062411F">
              <w:rPr>
                <w:rFonts w:ascii="Calibri" w:hAnsi="Calibri" w:cs="Times New Roman"/>
                <w:color w:val="000000"/>
                <w:sz w:val="20"/>
                <w:szCs w:val="20"/>
              </w:rPr>
              <w:t>veteran</w:t>
            </w:r>
            <w:r w:rsidR="006D1B5B">
              <w:rPr>
                <w:rFonts w:ascii="Calibri" w:hAnsi="Calibri" w:cs="Times New Roman"/>
                <w:color w:val="000000"/>
                <w:sz w:val="20"/>
                <w:szCs w:val="20"/>
              </w:rPr>
              <w:t>,</w:t>
            </w:r>
            <w:r w:rsidRPr="0062411F">
              <w:rPr>
                <w:rFonts w:ascii="Calibri" w:hAnsi="Calibri" w:cs="Times New Roman"/>
                <w:color w:val="000000"/>
                <w:sz w:val="20"/>
                <w:szCs w:val="20"/>
              </w:rPr>
              <w:t xml:space="preserve"> </w:t>
            </w:r>
            <w:r w:rsidR="006D1B5B">
              <w:rPr>
                <w:rFonts w:ascii="Calibri" w:hAnsi="Calibri" w:cs="Times New Roman"/>
                <w:color w:val="000000"/>
                <w:sz w:val="20"/>
                <w:szCs w:val="20"/>
              </w:rPr>
              <w:t>with six</w:t>
            </w:r>
            <w:r w:rsidRPr="0062411F">
              <w:rPr>
                <w:rFonts w:ascii="Calibri" w:hAnsi="Calibri" w:cs="Times New Roman"/>
                <w:color w:val="000000"/>
                <w:sz w:val="20"/>
                <w:szCs w:val="20"/>
              </w:rPr>
              <w:t xml:space="preserve"> years as </w:t>
            </w:r>
            <w:r w:rsidR="006D1B5B">
              <w:rPr>
                <w:rFonts w:ascii="Calibri" w:hAnsi="Calibri" w:cs="Times New Roman"/>
                <w:color w:val="000000"/>
                <w:sz w:val="20"/>
                <w:szCs w:val="20"/>
              </w:rPr>
              <w:t>s</w:t>
            </w:r>
            <w:r w:rsidRPr="0062411F">
              <w:rPr>
                <w:rFonts w:ascii="Calibri" w:hAnsi="Calibri" w:cs="Times New Roman"/>
                <w:color w:val="000000"/>
                <w:sz w:val="20"/>
                <w:szCs w:val="20"/>
              </w:rPr>
              <w:t xml:space="preserve">ervices </w:t>
            </w:r>
            <w:r w:rsidR="006D1B5B">
              <w:rPr>
                <w:rFonts w:ascii="Calibri" w:hAnsi="Calibri" w:cs="Times New Roman"/>
                <w:color w:val="000000"/>
                <w:sz w:val="20"/>
                <w:szCs w:val="20"/>
              </w:rPr>
              <w:t>t</w:t>
            </w:r>
            <w:r w:rsidRPr="0062411F">
              <w:rPr>
                <w:rFonts w:ascii="Calibri" w:hAnsi="Calibri" w:cs="Times New Roman"/>
                <w:color w:val="000000"/>
                <w:sz w:val="20"/>
                <w:szCs w:val="20"/>
              </w:rPr>
              <w:t xml:space="preserve">ech and </w:t>
            </w:r>
            <w:r w:rsidR="006D1B5B">
              <w:rPr>
                <w:rFonts w:ascii="Calibri" w:hAnsi="Calibri" w:cs="Times New Roman"/>
                <w:color w:val="000000"/>
                <w:sz w:val="20"/>
                <w:szCs w:val="20"/>
              </w:rPr>
              <w:t>t</w:t>
            </w:r>
            <w:r w:rsidRPr="0062411F">
              <w:rPr>
                <w:rFonts w:ascii="Calibri" w:hAnsi="Calibri" w:cs="Times New Roman"/>
                <w:color w:val="000000"/>
                <w:sz w:val="20"/>
                <w:szCs w:val="20"/>
              </w:rPr>
              <w:t xml:space="preserve">heater </w:t>
            </w:r>
            <w:r w:rsidR="006D1B5B">
              <w:rPr>
                <w:rFonts w:ascii="Calibri" w:hAnsi="Calibri" w:cs="Times New Roman"/>
                <w:color w:val="000000"/>
                <w:sz w:val="20"/>
                <w:szCs w:val="20"/>
              </w:rPr>
              <w:t>s</w:t>
            </w:r>
            <w:r w:rsidRPr="0062411F">
              <w:rPr>
                <w:rFonts w:ascii="Calibri" w:hAnsi="Calibri" w:cs="Times New Roman"/>
                <w:color w:val="000000"/>
                <w:sz w:val="20"/>
                <w:szCs w:val="20"/>
              </w:rPr>
              <w:t xml:space="preserve">upervisor. His enthusiasm makes him a great fit for this environment as he has </w:t>
            </w:r>
            <w:r w:rsidR="006D1B5B">
              <w:rPr>
                <w:rFonts w:ascii="Calibri" w:hAnsi="Calibri" w:cs="Times New Roman"/>
                <w:color w:val="000000"/>
                <w:sz w:val="20"/>
                <w:szCs w:val="20"/>
              </w:rPr>
              <w:t>helped service business managers during the years,</w:t>
            </w:r>
            <w:r w:rsidRPr="0062411F">
              <w:rPr>
                <w:rFonts w:ascii="Calibri" w:hAnsi="Calibri" w:cs="Times New Roman"/>
                <w:color w:val="000000"/>
                <w:sz w:val="20"/>
                <w:szCs w:val="20"/>
              </w:rPr>
              <w:t xml:space="preserve"> providing continuity to an ever</w:t>
            </w:r>
            <w:r w:rsidR="006D1B5B">
              <w:rPr>
                <w:rFonts w:ascii="Calibri" w:hAnsi="Calibri" w:cs="Times New Roman"/>
                <w:color w:val="000000"/>
                <w:sz w:val="20"/>
                <w:szCs w:val="20"/>
              </w:rPr>
              <w:t>-</w:t>
            </w:r>
            <w:r w:rsidRPr="0062411F">
              <w:rPr>
                <w:rFonts w:ascii="Calibri" w:hAnsi="Calibri" w:cs="Times New Roman"/>
                <w:color w:val="000000"/>
                <w:sz w:val="20"/>
                <w:szCs w:val="20"/>
              </w:rPr>
              <w:t>changing location. He meets new challenges with "Let's Do It!" attitude and is proactive in seeking ways to grow the short</w:t>
            </w:r>
            <w:r w:rsidR="006D1B5B">
              <w:rPr>
                <w:rFonts w:ascii="Calibri" w:hAnsi="Calibri" w:cs="Times New Roman"/>
                <w:color w:val="000000"/>
                <w:sz w:val="20"/>
                <w:szCs w:val="20"/>
              </w:rPr>
              <w:t>-</w:t>
            </w:r>
            <w:r w:rsidRPr="0062411F">
              <w:rPr>
                <w:rFonts w:ascii="Calibri" w:hAnsi="Calibri" w:cs="Times New Roman"/>
                <w:color w:val="000000"/>
                <w:sz w:val="20"/>
                <w:szCs w:val="20"/>
              </w:rPr>
              <w:t xml:space="preserve">term program. Hossain has organized </w:t>
            </w:r>
            <w:r w:rsidR="006D1B5B">
              <w:rPr>
                <w:rFonts w:ascii="Calibri" w:hAnsi="Calibri" w:cs="Times New Roman"/>
                <w:color w:val="000000"/>
                <w:sz w:val="20"/>
                <w:szCs w:val="20"/>
              </w:rPr>
              <w:t xml:space="preserve">remote </w:t>
            </w:r>
            <w:r w:rsidRPr="0062411F">
              <w:rPr>
                <w:rFonts w:ascii="Calibri" w:hAnsi="Calibri" w:cs="Times New Roman"/>
                <w:color w:val="000000"/>
                <w:sz w:val="20"/>
                <w:szCs w:val="20"/>
              </w:rPr>
              <w:t>bazaars</w:t>
            </w:r>
            <w:r w:rsidR="006D1B5B">
              <w:rPr>
                <w:rFonts w:ascii="Calibri" w:hAnsi="Calibri" w:cs="Times New Roman"/>
                <w:color w:val="000000"/>
                <w:sz w:val="20"/>
                <w:szCs w:val="20"/>
              </w:rPr>
              <w:t>,</w:t>
            </w:r>
            <w:r w:rsidRPr="0062411F">
              <w:rPr>
                <w:rFonts w:ascii="Calibri" w:hAnsi="Calibri" w:cs="Times New Roman"/>
                <w:color w:val="000000"/>
                <w:sz w:val="20"/>
                <w:szCs w:val="20"/>
              </w:rPr>
              <w:t xml:space="preserve"> providing much needed services to our deployed </w:t>
            </w:r>
            <w:r w:rsidR="006D1B5B">
              <w:rPr>
                <w:rFonts w:ascii="Calibri" w:hAnsi="Calibri" w:cs="Times New Roman"/>
                <w:color w:val="000000"/>
                <w:sz w:val="20"/>
                <w:szCs w:val="20"/>
              </w:rPr>
              <w:t xml:space="preserve">troops. </w:t>
            </w:r>
            <w:r w:rsidRPr="0062411F">
              <w:rPr>
                <w:rFonts w:ascii="Calibri" w:hAnsi="Calibri" w:cs="Times New Roman"/>
                <w:color w:val="000000"/>
                <w:sz w:val="20"/>
                <w:szCs w:val="20"/>
              </w:rPr>
              <w:t>He exemplifies our core values and is a valued member of the Exchange family.</w:t>
            </w:r>
          </w:p>
        </w:tc>
      </w:tr>
      <w:tr w:rsidR="005E3155" w:rsidRPr="0062411F" w14:paraId="08A750E1" w14:textId="77777777" w:rsidTr="005E3155">
        <w:tc>
          <w:tcPr>
            <w:tcW w:w="2096" w:type="dxa"/>
            <w:tcMar>
              <w:top w:w="0" w:type="dxa"/>
              <w:left w:w="108" w:type="dxa"/>
              <w:bottom w:w="0" w:type="dxa"/>
              <w:right w:w="108" w:type="dxa"/>
            </w:tcMar>
            <w:hideMark/>
          </w:tcPr>
          <w:p w14:paraId="45618FD0" w14:textId="77777777" w:rsidR="0062411F" w:rsidRPr="0062411F" w:rsidRDefault="0062411F" w:rsidP="0062411F">
            <w:pPr>
              <w:rPr>
                <w:rFonts w:ascii="Calibri" w:hAnsi="Calibri" w:cs="Times New Roman"/>
                <w:sz w:val="22"/>
                <w:szCs w:val="22"/>
              </w:rPr>
            </w:pPr>
            <w:r w:rsidRPr="0062411F">
              <w:rPr>
                <w:rFonts w:ascii="Calibri" w:hAnsi="Calibri" w:cs="Times New Roman"/>
                <w:sz w:val="22"/>
                <w:szCs w:val="22"/>
              </w:rPr>
              <w:lastRenderedPageBreak/>
              <w:t> </w:t>
            </w:r>
          </w:p>
        </w:tc>
        <w:tc>
          <w:tcPr>
            <w:tcW w:w="3141" w:type="dxa"/>
            <w:tcMar>
              <w:top w:w="0" w:type="dxa"/>
              <w:left w:w="108" w:type="dxa"/>
              <w:bottom w:w="0" w:type="dxa"/>
              <w:right w:w="108" w:type="dxa"/>
            </w:tcMar>
            <w:hideMark/>
          </w:tcPr>
          <w:p w14:paraId="4AD6FF85" w14:textId="77777777" w:rsidR="0062411F" w:rsidRPr="0062411F" w:rsidRDefault="0062411F" w:rsidP="0062411F">
            <w:pPr>
              <w:rPr>
                <w:rFonts w:ascii="Calibri" w:hAnsi="Calibri" w:cs="Times New Roman"/>
                <w:sz w:val="22"/>
                <w:szCs w:val="22"/>
              </w:rPr>
            </w:pPr>
            <w:r w:rsidRPr="0062411F">
              <w:rPr>
                <w:rFonts w:ascii="Calibri" w:hAnsi="Calibri" w:cs="Times New Roman"/>
                <w:sz w:val="22"/>
                <w:szCs w:val="22"/>
              </w:rPr>
              <w:t> </w:t>
            </w:r>
          </w:p>
        </w:tc>
        <w:tc>
          <w:tcPr>
            <w:tcW w:w="2186" w:type="dxa"/>
            <w:tcMar>
              <w:top w:w="0" w:type="dxa"/>
              <w:left w:w="108" w:type="dxa"/>
              <w:bottom w:w="0" w:type="dxa"/>
              <w:right w:w="108" w:type="dxa"/>
            </w:tcMar>
            <w:hideMark/>
          </w:tcPr>
          <w:p w14:paraId="35156CCE" w14:textId="77777777" w:rsidR="0062411F" w:rsidRPr="0062411F" w:rsidRDefault="0062411F" w:rsidP="0062411F">
            <w:pPr>
              <w:rPr>
                <w:rFonts w:ascii="Calibri" w:hAnsi="Calibri" w:cs="Times New Roman"/>
                <w:sz w:val="22"/>
                <w:szCs w:val="22"/>
              </w:rPr>
            </w:pPr>
            <w:r w:rsidRPr="0062411F">
              <w:rPr>
                <w:rFonts w:ascii="Calibri" w:hAnsi="Calibri" w:cs="Times New Roman"/>
                <w:sz w:val="22"/>
                <w:szCs w:val="22"/>
              </w:rPr>
              <w:t> </w:t>
            </w:r>
          </w:p>
        </w:tc>
        <w:tc>
          <w:tcPr>
            <w:tcW w:w="1937" w:type="dxa"/>
            <w:tcMar>
              <w:top w:w="0" w:type="dxa"/>
              <w:left w:w="108" w:type="dxa"/>
              <w:bottom w:w="0" w:type="dxa"/>
              <w:right w:w="108" w:type="dxa"/>
            </w:tcMar>
            <w:hideMark/>
          </w:tcPr>
          <w:p w14:paraId="11FBEC5C" w14:textId="77777777" w:rsidR="0062411F" w:rsidRPr="0062411F" w:rsidRDefault="0062411F" w:rsidP="0062411F">
            <w:pPr>
              <w:rPr>
                <w:rFonts w:ascii="Calibri" w:hAnsi="Calibri" w:cs="Times New Roman"/>
                <w:sz w:val="22"/>
                <w:szCs w:val="22"/>
              </w:rPr>
            </w:pPr>
            <w:r w:rsidRPr="0062411F">
              <w:rPr>
                <w:rFonts w:ascii="Calibri" w:hAnsi="Calibri" w:cs="Times New Roman"/>
                <w:sz w:val="22"/>
                <w:szCs w:val="22"/>
              </w:rPr>
              <w:t> </w:t>
            </w:r>
          </w:p>
        </w:tc>
      </w:tr>
      <w:tr w:rsidR="005E3155" w:rsidRPr="0062411F" w14:paraId="394768F2" w14:textId="77777777" w:rsidTr="005E3155">
        <w:tc>
          <w:tcPr>
            <w:tcW w:w="2096" w:type="dxa"/>
            <w:tcMar>
              <w:top w:w="0" w:type="dxa"/>
              <w:left w:w="108" w:type="dxa"/>
              <w:bottom w:w="0" w:type="dxa"/>
              <w:right w:w="108" w:type="dxa"/>
            </w:tcMar>
            <w:hideMark/>
          </w:tcPr>
          <w:p w14:paraId="42121814" w14:textId="77777777" w:rsidR="006D1B5B" w:rsidRDefault="006D1B5B" w:rsidP="0062411F">
            <w:pPr>
              <w:rPr>
                <w:rFonts w:ascii="Calibri" w:hAnsi="Calibri" w:cs="Times New Roman"/>
                <w:b/>
                <w:bCs/>
                <w:color w:val="C00000"/>
                <w:sz w:val="20"/>
                <w:szCs w:val="20"/>
              </w:rPr>
            </w:pPr>
          </w:p>
          <w:p w14:paraId="4B3292AE" w14:textId="77777777" w:rsidR="006D1B5B" w:rsidRDefault="006D1B5B" w:rsidP="0062411F">
            <w:pPr>
              <w:rPr>
                <w:rFonts w:ascii="Calibri" w:hAnsi="Calibri" w:cs="Times New Roman"/>
                <w:b/>
                <w:bCs/>
                <w:color w:val="C00000"/>
                <w:sz w:val="20"/>
                <w:szCs w:val="20"/>
              </w:rPr>
            </w:pPr>
          </w:p>
          <w:p w14:paraId="6E31E7C3" w14:textId="77777777" w:rsidR="006D1B5B" w:rsidRDefault="006D1B5B" w:rsidP="0062411F">
            <w:pPr>
              <w:rPr>
                <w:rFonts w:ascii="Calibri" w:hAnsi="Calibri" w:cs="Times New Roman"/>
                <w:b/>
                <w:bCs/>
                <w:color w:val="C00000"/>
                <w:sz w:val="20"/>
                <w:szCs w:val="20"/>
              </w:rPr>
            </w:pPr>
          </w:p>
          <w:p w14:paraId="0B9519C8" w14:textId="77777777" w:rsidR="006D1B5B" w:rsidRDefault="006D1B5B" w:rsidP="0062411F">
            <w:pPr>
              <w:rPr>
                <w:rFonts w:ascii="Calibri" w:hAnsi="Calibri" w:cs="Times New Roman"/>
                <w:b/>
                <w:bCs/>
                <w:color w:val="C00000"/>
                <w:sz w:val="20"/>
                <w:szCs w:val="20"/>
              </w:rPr>
            </w:pPr>
          </w:p>
          <w:p w14:paraId="720ABD88" w14:textId="77777777" w:rsidR="006D1B5B" w:rsidRDefault="006D1B5B" w:rsidP="0062411F">
            <w:pPr>
              <w:rPr>
                <w:rFonts w:ascii="Calibri" w:hAnsi="Calibri" w:cs="Times New Roman"/>
                <w:b/>
                <w:bCs/>
                <w:color w:val="C00000"/>
                <w:sz w:val="20"/>
                <w:szCs w:val="20"/>
              </w:rPr>
            </w:pPr>
          </w:p>
          <w:p w14:paraId="21160D3C" w14:textId="77777777" w:rsidR="006D1B5B" w:rsidRDefault="006D1B5B" w:rsidP="0062411F">
            <w:pPr>
              <w:rPr>
                <w:rFonts w:ascii="Calibri" w:hAnsi="Calibri" w:cs="Times New Roman"/>
                <w:b/>
                <w:bCs/>
                <w:color w:val="C00000"/>
                <w:sz w:val="20"/>
                <w:szCs w:val="20"/>
              </w:rPr>
            </w:pPr>
          </w:p>
          <w:p w14:paraId="66066FF7" w14:textId="77777777" w:rsidR="006D1B5B" w:rsidRDefault="006D1B5B" w:rsidP="0062411F">
            <w:pPr>
              <w:rPr>
                <w:rFonts w:ascii="Calibri" w:hAnsi="Calibri" w:cs="Times New Roman"/>
                <w:b/>
                <w:bCs/>
                <w:color w:val="C00000"/>
                <w:sz w:val="20"/>
                <w:szCs w:val="20"/>
              </w:rPr>
            </w:pPr>
          </w:p>
          <w:p w14:paraId="20024746" w14:textId="77777777" w:rsidR="006D1B5B" w:rsidRDefault="006D1B5B" w:rsidP="0062411F">
            <w:pPr>
              <w:rPr>
                <w:rFonts w:ascii="Calibri" w:hAnsi="Calibri" w:cs="Times New Roman"/>
                <w:b/>
                <w:bCs/>
                <w:color w:val="C00000"/>
                <w:sz w:val="20"/>
                <w:szCs w:val="20"/>
              </w:rPr>
            </w:pPr>
          </w:p>
          <w:p w14:paraId="12751B87" w14:textId="77777777" w:rsidR="006D1B5B" w:rsidRDefault="006D1B5B" w:rsidP="0062411F">
            <w:pPr>
              <w:rPr>
                <w:rFonts w:ascii="Calibri" w:hAnsi="Calibri" w:cs="Times New Roman"/>
                <w:b/>
                <w:bCs/>
                <w:color w:val="C00000"/>
                <w:sz w:val="20"/>
                <w:szCs w:val="20"/>
              </w:rPr>
            </w:pPr>
          </w:p>
          <w:p w14:paraId="31ADCE61" w14:textId="77777777" w:rsidR="006D1B5B" w:rsidRDefault="006D1B5B" w:rsidP="0062411F">
            <w:pPr>
              <w:rPr>
                <w:rFonts w:ascii="Calibri" w:hAnsi="Calibri" w:cs="Times New Roman"/>
                <w:b/>
                <w:bCs/>
                <w:color w:val="C00000"/>
                <w:sz w:val="20"/>
                <w:szCs w:val="20"/>
              </w:rPr>
            </w:pPr>
          </w:p>
          <w:p w14:paraId="73D32BE3" w14:textId="77777777" w:rsidR="006D1B5B" w:rsidRDefault="006D1B5B" w:rsidP="0062411F">
            <w:pPr>
              <w:rPr>
                <w:rFonts w:ascii="Calibri" w:hAnsi="Calibri" w:cs="Times New Roman"/>
                <w:b/>
                <w:bCs/>
                <w:color w:val="C00000"/>
                <w:sz w:val="20"/>
                <w:szCs w:val="20"/>
              </w:rPr>
            </w:pPr>
          </w:p>
          <w:p w14:paraId="07479CB4" w14:textId="77777777" w:rsidR="006D1B5B" w:rsidRDefault="006D1B5B" w:rsidP="0062411F">
            <w:pPr>
              <w:rPr>
                <w:rFonts w:ascii="Calibri" w:hAnsi="Calibri" w:cs="Times New Roman"/>
                <w:b/>
                <w:bCs/>
                <w:color w:val="C00000"/>
                <w:sz w:val="20"/>
                <w:szCs w:val="20"/>
              </w:rPr>
            </w:pPr>
          </w:p>
          <w:p w14:paraId="615354F8" w14:textId="77777777" w:rsidR="006D1B5B" w:rsidRDefault="006D1B5B" w:rsidP="0062411F">
            <w:pPr>
              <w:rPr>
                <w:rFonts w:ascii="Calibri" w:hAnsi="Calibri" w:cs="Times New Roman"/>
                <w:b/>
                <w:bCs/>
                <w:color w:val="C00000"/>
                <w:sz w:val="20"/>
                <w:szCs w:val="20"/>
              </w:rPr>
            </w:pPr>
          </w:p>
          <w:p w14:paraId="54EF950B" w14:textId="77777777" w:rsidR="006D1B5B" w:rsidRDefault="006D1B5B" w:rsidP="0062411F">
            <w:pPr>
              <w:rPr>
                <w:rFonts w:ascii="Calibri" w:hAnsi="Calibri" w:cs="Times New Roman"/>
                <w:b/>
                <w:bCs/>
                <w:color w:val="C00000"/>
                <w:sz w:val="20"/>
                <w:szCs w:val="20"/>
              </w:rPr>
            </w:pPr>
          </w:p>
          <w:p w14:paraId="74D8AB1A" w14:textId="77777777" w:rsidR="005E3155" w:rsidRDefault="005E3155" w:rsidP="0062411F">
            <w:pPr>
              <w:rPr>
                <w:rFonts w:ascii="Calibri" w:hAnsi="Calibri" w:cs="Times New Roman"/>
                <w:b/>
                <w:bCs/>
                <w:color w:val="C00000"/>
                <w:sz w:val="20"/>
                <w:szCs w:val="20"/>
              </w:rPr>
            </w:pPr>
          </w:p>
          <w:p w14:paraId="15D677D8" w14:textId="77777777" w:rsidR="0062411F" w:rsidRPr="0062411F" w:rsidRDefault="0062411F" w:rsidP="0062411F">
            <w:pPr>
              <w:rPr>
                <w:rFonts w:ascii="Calibri" w:hAnsi="Calibri" w:cs="Times New Roman"/>
                <w:sz w:val="22"/>
                <w:szCs w:val="22"/>
              </w:rPr>
            </w:pPr>
            <w:r w:rsidRPr="0062411F">
              <w:rPr>
                <w:rFonts w:ascii="Calibri" w:hAnsi="Calibri" w:cs="Times New Roman"/>
                <w:b/>
                <w:bCs/>
                <w:color w:val="C00000"/>
                <w:sz w:val="20"/>
                <w:szCs w:val="20"/>
              </w:rPr>
              <w:t>EASTERN REGION</w:t>
            </w:r>
          </w:p>
          <w:p w14:paraId="16AF04E0" w14:textId="77777777" w:rsidR="005E3155" w:rsidRDefault="0062411F" w:rsidP="005E3155">
            <w:pPr>
              <w:rPr>
                <w:rFonts w:ascii="Calibri" w:hAnsi="Calibri" w:cs="Times New Roman"/>
                <w:i/>
                <w:iCs/>
                <w:color w:val="002060"/>
                <w:sz w:val="22"/>
                <w:szCs w:val="22"/>
              </w:rPr>
            </w:pPr>
            <w:r w:rsidRPr="0062411F">
              <w:rPr>
                <w:rFonts w:ascii="Calibri" w:hAnsi="Calibri" w:cs="Times New Roman"/>
                <w:i/>
                <w:iCs/>
                <w:color w:val="002060"/>
                <w:sz w:val="22"/>
                <w:szCs w:val="22"/>
              </w:rPr>
              <w:t>“Thank you</w:t>
            </w:r>
            <w:r w:rsidR="006D1B5B" w:rsidRPr="006D1B5B">
              <w:rPr>
                <w:rFonts w:ascii="Calibri" w:hAnsi="Calibri" w:cs="Times New Roman"/>
                <w:i/>
                <w:iCs/>
                <w:color w:val="002060"/>
                <w:sz w:val="22"/>
                <w:szCs w:val="22"/>
              </w:rPr>
              <w:t>,</w:t>
            </w:r>
            <w:r w:rsidRPr="006D1B5B">
              <w:rPr>
                <w:rFonts w:ascii="Calibri" w:hAnsi="Calibri" w:cs="Times New Roman"/>
                <w:i/>
                <w:iCs/>
                <w:color w:val="002060"/>
                <w:sz w:val="22"/>
                <w:szCs w:val="22"/>
              </w:rPr>
              <w:t> </w:t>
            </w:r>
            <w:r w:rsidRPr="0062411F">
              <w:rPr>
                <w:rFonts w:ascii="Calibri" w:hAnsi="Calibri" w:cs="Times New Roman"/>
                <w:bCs/>
                <w:i/>
                <w:iCs/>
                <w:color w:val="002060"/>
                <w:sz w:val="22"/>
                <w:szCs w:val="22"/>
              </w:rPr>
              <w:t>Eden, Mary and Jasmine</w:t>
            </w:r>
            <w:r w:rsidR="006D1B5B" w:rsidRPr="006D1B5B">
              <w:rPr>
                <w:rFonts w:ascii="Calibri" w:hAnsi="Calibri" w:cs="Times New Roman"/>
                <w:bCs/>
                <w:i/>
                <w:iCs/>
                <w:color w:val="002060"/>
                <w:sz w:val="22"/>
                <w:szCs w:val="22"/>
              </w:rPr>
              <w:t xml:space="preserve"> </w:t>
            </w:r>
            <w:r w:rsidRPr="0062411F">
              <w:rPr>
                <w:rFonts w:ascii="Calibri" w:hAnsi="Calibri" w:cs="Times New Roman"/>
                <w:i/>
                <w:iCs/>
                <w:color w:val="002060"/>
                <w:sz w:val="22"/>
                <w:szCs w:val="22"/>
              </w:rPr>
              <w:t xml:space="preserve">for making a difference and </w:t>
            </w:r>
            <w:r w:rsidR="006D1B5B" w:rsidRPr="006D1B5B">
              <w:rPr>
                <w:rFonts w:ascii="Calibri" w:hAnsi="Calibri" w:cs="Times New Roman"/>
                <w:i/>
                <w:iCs/>
                <w:color w:val="002060"/>
                <w:sz w:val="22"/>
                <w:szCs w:val="22"/>
              </w:rPr>
              <w:t>d</w:t>
            </w:r>
            <w:r w:rsidRPr="0062411F">
              <w:rPr>
                <w:rFonts w:ascii="Calibri" w:hAnsi="Calibri" w:cs="Times New Roman"/>
                <w:i/>
                <w:iCs/>
                <w:color w:val="002060"/>
                <w:sz w:val="22"/>
                <w:szCs w:val="22"/>
              </w:rPr>
              <w:t xml:space="preserve">riving for </w:t>
            </w:r>
            <w:r w:rsidR="006D1B5B" w:rsidRPr="006D1B5B">
              <w:rPr>
                <w:rFonts w:ascii="Calibri" w:hAnsi="Calibri" w:cs="Times New Roman"/>
                <w:i/>
                <w:iCs/>
                <w:color w:val="002060"/>
                <w:sz w:val="22"/>
                <w:szCs w:val="22"/>
              </w:rPr>
              <w:t>r</w:t>
            </w:r>
            <w:r w:rsidRPr="0062411F">
              <w:rPr>
                <w:rFonts w:ascii="Calibri" w:hAnsi="Calibri" w:cs="Times New Roman"/>
                <w:i/>
                <w:iCs/>
                <w:color w:val="002060"/>
                <w:sz w:val="22"/>
                <w:szCs w:val="22"/>
              </w:rPr>
              <w:t>esults! We are very proud to have you on our team in ER! You give the best to our operations and truly make yourselves valuable part</w:t>
            </w:r>
            <w:r w:rsidR="006D1B5B" w:rsidRPr="006D1B5B">
              <w:rPr>
                <w:rFonts w:ascii="Calibri" w:hAnsi="Calibri" w:cs="Times New Roman"/>
                <w:i/>
                <w:iCs/>
                <w:color w:val="002060"/>
                <w:sz w:val="22"/>
                <w:szCs w:val="22"/>
              </w:rPr>
              <w:t>s</w:t>
            </w:r>
            <w:r w:rsidRPr="0062411F">
              <w:rPr>
                <w:rFonts w:ascii="Calibri" w:hAnsi="Calibri" w:cs="Times New Roman"/>
                <w:i/>
                <w:iCs/>
                <w:color w:val="002060"/>
                <w:sz w:val="22"/>
                <w:szCs w:val="22"/>
              </w:rPr>
              <w:t xml:space="preserve"> of your</w:t>
            </w:r>
            <w:r w:rsidR="005E3155">
              <w:rPr>
                <w:rFonts w:ascii="Calibri" w:hAnsi="Calibri" w:cs="Times New Roman"/>
                <w:i/>
                <w:iCs/>
                <w:color w:val="002060"/>
                <w:sz w:val="22"/>
                <w:szCs w:val="22"/>
              </w:rPr>
              <w:t xml:space="preserve"> Exchange.</w:t>
            </w:r>
          </w:p>
          <w:p w14:paraId="5FC06478" w14:textId="5ED9222B" w:rsidR="0062411F" w:rsidRPr="0062411F" w:rsidRDefault="0062411F" w:rsidP="005E3155">
            <w:pPr>
              <w:rPr>
                <w:rFonts w:ascii="Calibri" w:hAnsi="Calibri" w:cs="Times New Roman"/>
                <w:sz w:val="22"/>
                <w:szCs w:val="22"/>
              </w:rPr>
            </w:pPr>
            <w:r w:rsidRPr="0062411F">
              <w:rPr>
                <w:rFonts w:ascii="Calibri" w:hAnsi="Calibri" w:cs="Times New Roman"/>
                <w:i/>
                <w:iCs/>
                <w:color w:val="002060"/>
                <w:sz w:val="22"/>
                <w:szCs w:val="22"/>
              </w:rPr>
              <w:t xml:space="preserve">Thank you for your </w:t>
            </w:r>
            <w:r w:rsidR="006D1B5B" w:rsidRPr="006D1B5B">
              <w:rPr>
                <w:rFonts w:ascii="Calibri" w:hAnsi="Calibri" w:cs="Times New Roman"/>
                <w:i/>
                <w:iCs/>
                <w:color w:val="002060"/>
                <w:sz w:val="22"/>
                <w:szCs w:val="22"/>
              </w:rPr>
              <w:t>p</w:t>
            </w:r>
            <w:r w:rsidRPr="0062411F">
              <w:rPr>
                <w:rFonts w:ascii="Calibri" w:hAnsi="Calibri" w:cs="Times New Roman"/>
                <w:i/>
                <w:iCs/>
                <w:color w:val="002060"/>
                <w:sz w:val="22"/>
                <w:szCs w:val="22"/>
              </w:rPr>
              <w:t>rofessionalism and determination to be</w:t>
            </w:r>
            <w:r w:rsidR="001130CF">
              <w:rPr>
                <w:rFonts w:ascii="Calibri" w:hAnsi="Calibri" w:cs="Times New Roman"/>
                <w:i/>
                <w:iCs/>
                <w:color w:val="002060"/>
                <w:sz w:val="22"/>
                <w:szCs w:val="22"/>
              </w:rPr>
              <w:t xml:space="preserve"> </w:t>
            </w:r>
            <w:r w:rsidRPr="0062411F">
              <w:rPr>
                <w:rFonts w:ascii="Calibri" w:hAnsi="Calibri" w:cs="Times New Roman"/>
                <w:i/>
                <w:iCs/>
                <w:color w:val="002060"/>
                <w:sz w:val="22"/>
                <w:szCs w:val="22"/>
              </w:rPr>
              <w:t>the best”</w:t>
            </w:r>
          </w:p>
        </w:tc>
        <w:tc>
          <w:tcPr>
            <w:tcW w:w="3141" w:type="dxa"/>
            <w:tcMar>
              <w:top w:w="0" w:type="dxa"/>
              <w:left w:w="108" w:type="dxa"/>
              <w:bottom w:w="0" w:type="dxa"/>
              <w:right w:w="108" w:type="dxa"/>
            </w:tcMar>
            <w:hideMark/>
          </w:tcPr>
          <w:p w14:paraId="0635B6DE" w14:textId="77777777" w:rsidR="006D1B5B" w:rsidRDefault="006D1B5B" w:rsidP="0062411F">
            <w:pPr>
              <w:rPr>
                <w:rFonts w:ascii="Calibri" w:hAnsi="Calibri" w:cs="Times New Roman"/>
                <w:b/>
                <w:bCs/>
                <w:color w:val="1F497D"/>
                <w:sz w:val="20"/>
                <w:szCs w:val="20"/>
              </w:rPr>
            </w:pPr>
          </w:p>
          <w:p w14:paraId="55B51D64" w14:textId="77777777" w:rsidR="006D1B5B" w:rsidRDefault="006D1B5B" w:rsidP="0062411F">
            <w:pPr>
              <w:rPr>
                <w:rFonts w:ascii="Calibri" w:hAnsi="Calibri" w:cs="Times New Roman"/>
                <w:b/>
                <w:bCs/>
                <w:color w:val="1F497D"/>
                <w:sz w:val="20"/>
                <w:szCs w:val="20"/>
              </w:rPr>
            </w:pPr>
          </w:p>
          <w:p w14:paraId="20356EC1" w14:textId="77777777" w:rsidR="006D1B5B" w:rsidRDefault="006D1B5B" w:rsidP="0062411F">
            <w:pPr>
              <w:rPr>
                <w:rFonts w:ascii="Calibri" w:hAnsi="Calibri" w:cs="Times New Roman"/>
                <w:b/>
                <w:bCs/>
                <w:color w:val="1F497D"/>
                <w:sz w:val="20"/>
                <w:szCs w:val="20"/>
              </w:rPr>
            </w:pPr>
          </w:p>
          <w:p w14:paraId="3CE6AB65" w14:textId="77777777" w:rsidR="006D1B5B" w:rsidRDefault="006D1B5B" w:rsidP="0062411F">
            <w:pPr>
              <w:rPr>
                <w:rFonts w:ascii="Calibri" w:hAnsi="Calibri" w:cs="Times New Roman"/>
                <w:b/>
                <w:bCs/>
                <w:color w:val="1F497D"/>
                <w:sz w:val="20"/>
                <w:szCs w:val="20"/>
              </w:rPr>
            </w:pPr>
          </w:p>
          <w:p w14:paraId="784A0DE4" w14:textId="77777777" w:rsidR="006D1B5B" w:rsidRDefault="006D1B5B" w:rsidP="0062411F">
            <w:pPr>
              <w:rPr>
                <w:rFonts w:ascii="Calibri" w:hAnsi="Calibri" w:cs="Times New Roman"/>
                <w:b/>
                <w:bCs/>
                <w:color w:val="1F497D"/>
                <w:sz w:val="20"/>
                <w:szCs w:val="20"/>
              </w:rPr>
            </w:pPr>
          </w:p>
          <w:p w14:paraId="4C03D99D" w14:textId="77777777" w:rsidR="006D1B5B" w:rsidRDefault="006D1B5B" w:rsidP="0062411F">
            <w:pPr>
              <w:rPr>
                <w:rFonts w:ascii="Calibri" w:hAnsi="Calibri" w:cs="Times New Roman"/>
                <w:b/>
                <w:bCs/>
                <w:color w:val="1F497D"/>
                <w:sz w:val="20"/>
                <w:szCs w:val="20"/>
              </w:rPr>
            </w:pPr>
          </w:p>
          <w:p w14:paraId="4AC04A8E" w14:textId="77777777" w:rsidR="006D1B5B" w:rsidRDefault="006D1B5B" w:rsidP="0062411F">
            <w:pPr>
              <w:rPr>
                <w:rFonts w:ascii="Calibri" w:hAnsi="Calibri" w:cs="Times New Roman"/>
                <w:b/>
                <w:bCs/>
                <w:color w:val="1F497D"/>
                <w:sz w:val="20"/>
                <w:szCs w:val="20"/>
              </w:rPr>
            </w:pPr>
          </w:p>
          <w:p w14:paraId="4DF9005A" w14:textId="77777777" w:rsidR="006D1B5B" w:rsidRDefault="006D1B5B" w:rsidP="0062411F">
            <w:pPr>
              <w:rPr>
                <w:rFonts w:ascii="Calibri" w:hAnsi="Calibri" w:cs="Times New Roman"/>
                <w:b/>
                <w:bCs/>
                <w:color w:val="1F497D"/>
                <w:sz w:val="20"/>
                <w:szCs w:val="20"/>
              </w:rPr>
            </w:pPr>
          </w:p>
          <w:p w14:paraId="648F6392" w14:textId="77777777" w:rsidR="006D1B5B" w:rsidRDefault="006D1B5B" w:rsidP="0062411F">
            <w:pPr>
              <w:rPr>
                <w:rFonts w:ascii="Calibri" w:hAnsi="Calibri" w:cs="Times New Roman"/>
                <w:b/>
                <w:bCs/>
                <w:color w:val="1F497D"/>
                <w:sz w:val="20"/>
                <w:szCs w:val="20"/>
              </w:rPr>
            </w:pPr>
          </w:p>
          <w:p w14:paraId="6BEBC0F0" w14:textId="77777777" w:rsidR="006D1B5B" w:rsidRDefault="006D1B5B" w:rsidP="0062411F">
            <w:pPr>
              <w:rPr>
                <w:rFonts w:ascii="Calibri" w:hAnsi="Calibri" w:cs="Times New Roman"/>
                <w:b/>
                <w:bCs/>
                <w:color w:val="1F497D"/>
                <w:sz w:val="20"/>
                <w:szCs w:val="20"/>
              </w:rPr>
            </w:pPr>
          </w:p>
          <w:p w14:paraId="4E559C6A" w14:textId="77777777" w:rsidR="006D1B5B" w:rsidRDefault="006D1B5B" w:rsidP="0062411F">
            <w:pPr>
              <w:rPr>
                <w:rFonts w:ascii="Calibri" w:hAnsi="Calibri" w:cs="Times New Roman"/>
                <w:b/>
                <w:bCs/>
                <w:color w:val="1F497D"/>
                <w:sz w:val="20"/>
                <w:szCs w:val="20"/>
              </w:rPr>
            </w:pPr>
          </w:p>
          <w:p w14:paraId="455E77A2" w14:textId="77777777" w:rsidR="006D1B5B" w:rsidRDefault="006D1B5B" w:rsidP="0062411F">
            <w:pPr>
              <w:rPr>
                <w:rFonts w:ascii="Calibri" w:hAnsi="Calibri" w:cs="Times New Roman"/>
                <w:b/>
                <w:bCs/>
                <w:color w:val="1F497D"/>
                <w:sz w:val="20"/>
                <w:szCs w:val="20"/>
              </w:rPr>
            </w:pPr>
          </w:p>
          <w:p w14:paraId="5420559F" w14:textId="77777777" w:rsidR="006D1B5B" w:rsidRDefault="006D1B5B" w:rsidP="0062411F">
            <w:pPr>
              <w:rPr>
                <w:rFonts w:ascii="Calibri" w:hAnsi="Calibri" w:cs="Times New Roman"/>
                <w:b/>
                <w:bCs/>
                <w:color w:val="1F497D"/>
                <w:sz w:val="20"/>
                <w:szCs w:val="20"/>
              </w:rPr>
            </w:pPr>
          </w:p>
          <w:p w14:paraId="77819172" w14:textId="77777777" w:rsidR="006D1B5B" w:rsidRDefault="006D1B5B" w:rsidP="0062411F">
            <w:pPr>
              <w:rPr>
                <w:rFonts w:ascii="Calibri" w:hAnsi="Calibri" w:cs="Times New Roman"/>
                <w:b/>
                <w:bCs/>
                <w:color w:val="1F497D"/>
                <w:sz w:val="20"/>
                <w:szCs w:val="20"/>
              </w:rPr>
            </w:pPr>
          </w:p>
          <w:p w14:paraId="3729076C" w14:textId="77777777" w:rsidR="005E3155" w:rsidRDefault="005E3155" w:rsidP="0062411F">
            <w:pPr>
              <w:rPr>
                <w:rFonts w:ascii="Calibri" w:hAnsi="Calibri" w:cs="Times New Roman"/>
                <w:b/>
                <w:bCs/>
                <w:color w:val="1F497D"/>
                <w:sz w:val="20"/>
                <w:szCs w:val="20"/>
              </w:rPr>
            </w:pPr>
          </w:p>
          <w:p w14:paraId="72DB48FA" w14:textId="77777777" w:rsidR="0062411F" w:rsidRPr="0062411F" w:rsidRDefault="0062411F" w:rsidP="0062411F">
            <w:pPr>
              <w:rPr>
                <w:rFonts w:ascii="Times New Roman" w:hAnsi="Times New Roman" w:cs="Times New Roman"/>
              </w:rPr>
            </w:pPr>
            <w:r w:rsidRPr="0062411F">
              <w:rPr>
                <w:rFonts w:ascii="Calibri" w:hAnsi="Calibri" w:cs="Times New Roman"/>
                <w:b/>
                <w:bCs/>
                <w:color w:val="1F497D"/>
                <w:sz w:val="20"/>
                <w:szCs w:val="20"/>
              </w:rPr>
              <w:t>Eden Tunstall</w:t>
            </w:r>
          </w:p>
          <w:p w14:paraId="618B828C" w14:textId="78E86D72" w:rsidR="0062411F" w:rsidRPr="0062411F" w:rsidRDefault="006D1B5B" w:rsidP="0062411F">
            <w:pPr>
              <w:rPr>
                <w:rFonts w:ascii="Calibri" w:hAnsi="Calibri" w:cs="Times New Roman"/>
                <w:sz w:val="22"/>
                <w:szCs w:val="22"/>
              </w:rPr>
            </w:pPr>
            <w:r>
              <w:rPr>
                <w:rFonts w:ascii="Calibri" w:hAnsi="Calibri" w:cs="Times New Roman"/>
                <w:b/>
                <w:bCs/>
                <w:sz w:val="20"/>
                <w:szCs w:val="20"/>
              </w:rPr>
              <w:t>Langley AFB main store</w:t>
            </w:r>
          </w:p>
          <w:p w14:paraId="401C2C12" w14:textId="07922F85" w:rsidR="0062411F" w:rsidRPr="0062411F" w:rsidRDefault="0062411F" w:rsidP="001130CF">
            <w:pPr>
              <w:rPr>
                <w:rFonts w:ascii="Calibri" w:hAnsi="Calibri" w:cs="Times New Roman"/>
                <w:sz w:val="22"/>
                <w:szCs w:val="22"/>
              </w:rPr>
            </w:pPr>
            <w:r w:rsidRPr="0062411F">
              <w:rPr>
                <w:rFonts w:ascii="Calibri" w:hAnsi="Calibri" w:cs="Times New Roman"/>
                <w:sz w:val="20"/>
                <w:szCs w:val="20"/>
              </w:rPr>
              <w:t>Eden is very interactive with customers and highlights current/upcoming sales to drive top</w:t>
            </w:r>
            <w:r w:rsidR="00C935AE">
              <w:rPr>
                <w:rFonts w:ascii="Calibri" w:hAnsi="Calibri" w:cs="Times New Roman"/>
                <w:sz w:val="20"/>
                <w:szCs w:val="20"/>
              </w:rPr>
              <w:t>-</w:t>
            </w:r>
            <w:r w:rsidRPr="0062411F">
              <w:rPr>
                <w:rFonts w:ascii="Calibri" w:hAnsi="Calibri" w:cs="Times New Roman"/>
                <w:sz w:val="20"/>
                <w:szCs w:val="20"/>
              </w:rPr>
              <w:t>line sales. She constantly changes her mannequins in her area</w:t>
            </w:r>
            <w:r w:rsidR="000F6244">
              <w:rPr>
                <w:rFonts w:ascii="Calibri" w:hAnsi="Calibri" w:cs="Times New Roman"/>
                <w:sz w:val="20"/>
                <w:szCs w:val="20"/>
              </w:rPr>
              <w:t>. Taking great pride, s</w:t>
            </w:r>
            <w:r w:rsidRPr="0062411F">
              <w:rPr>
                <w:rFonts w:ascii="Calibri" w:hAnsi="Calibri" w:cs="Times New Roman"/>
                <w:sz w:val="20"/>
                <w:szCs w:val="20"/>
              </w:rPr>
              <w:t>he wants customers to see new merchandise in her area every day. She consistently pulls merchandise from the stockroom and ensures her merchandise is priced to “Shout the Savings” to our customers. She knows her top sellers</w:t>
            </w:r>
            <w:r w:rsidR="001130CF">
              <w:rPr>
                <w:rFonts w:ascii="Calibri" w:hAnsi="Calibri" w:cs="Times New Roman"/>
                <w:sz w:val="20"/>
                <w:szCs w:val="20"/>
              </w:rPr>
              <w:t>,</w:t>
            </w:r>
            <w:r w:rsidRPr="0062411F">
              <w:rPr>
                <w:rFonts w:ascii="Calibri" w:hAnsi="Calibri" w:cs="Times New Roman"/>
                <w:sz w:val="20"/>
                <w:szCs w:val="20"/>
              </w:rPr>
              <w:t xml:space="preserve"> and is always willing to help</w:t>
            </w:r>
            <w:r w:rsidR="001130CF">
              <w:rPr>
                <w:rFonts w:ascii="Calibri" w:hAnsi="Calibri" w:cs="Times New Roman"/>
                <w:sz w:val="20"/>
                <w:szCs w:val="20"/>
              </w:rPr>
              <w:t xml:space="preserve"> throughout </w:t>
            </w:r>
            <w:r w:rsidRPr="0062411F">
              <w:rPr>
                <w:rFonts w:ascii="Calibri" w:hAnsi="Calibri" w:cs="Times New Roman"/>
                <w:sz w:val="20"/>
                <w:szCs w:val="20"/>
              </w:rPr>
              <w:t xml:space="preserve">the store.  She takes the initiative to run a register when she sees the lines are getting long. Eden knows that great customer service will bring the customers back to shop, so she goes above and beyond every time. What was the </w:t>
            </w:r>
            <w:r w:rsidR="001130CF">
              <w:rPr>
                <w:rFonts w:ascii="Calibri" w:hAnsi="Calibri" w:cs="Times New Roman"/>
                <w:sz w:val="20"/>
                <w:szCs w:val="20"/>
              </w:rPr>
              <w:t>i</w:t>
            </w:r>
            <w:r w:rsidRPr="0062411F">
              <w:rPr>
                <w:rFonts w:ascii="Calibri" w:hAnsi="Calibri" w:cs="Times New Roman"/>
                <w:sz w:val="20"/>
                <w:szCs w:val="20"/>
              </w:rPr>
              <w:t>mpact</w:t>
            </w:r>
            <w:r w:rsidR="001130CF">
              <w:rPr>
                <w:rFonts w:ascii="Calibri" w:hAnsi="Calibri" w:cs="Times New Roman"/>
                <w:sz w:val="20"/>
                <w:szCs w:val="20"/>
              </w:rPr>
              <w:t>?</w:t>
            </w:r>
            <w:r w:rsidRPr="0062411F">
              <w:rPr>
                <w:rFonts w:ascii="Calibri" w:hAnsi="Calibri" w:cs="Times New Roman"/>
                <w:sz w:val="20"/>
                <w:szCs w:val="20"/>
              </w:rPr>
              <w:t xml:space="preserve"> Eden’s </w:t>
            </w:r>
            <w:proofErr w:type="gramStart"/>
            <w:r w:rsidRPr="0062411F">
              <w:rPr>
                <w:rFonts w:ascii="Calibri" w:hAnsi="Calibri" w:cs="Times New Roman"/>
                <w:sz w:val="20"/>
                <w:szCs w:val="20"/>
              </w:rPr>
              <w:t>ladies</w:t>
            </w:r>
            <w:proofErr w:type="gramEnd"/>
            <w:r w:rsidRPr="0062411F">
              <w:rPr>
                <w:rFonts w:ascii="Calibri" w:hAnsi="Calibri" w:cs="Times New Roman"/>
                <w:sz w:val="20"/>
                <w:szCs w:val="20"/>
              </w:rPr>
              <w:t xml:space="preserve"> department sales are up 6% for the year</w:t>
            </w:r>
            <w:r w:rsidR="001130CF">
              <w:rPr>
                <w:rFonts w:ascii="Calibri" w:hAnsi="Calibri" w:cs="Times New Roman"/>
                <w:sz w:val="20"/>
                <w:szCs w:val="20"/>
              </w:rPr>
              <w:t>,</w:t>
            </w:r>
            <w:r w:rsidRPr="0062411F">
              <w:rPr>
                <w:rFonts w:ascii="Calibri" w:hAnsi="Calibri" w:cs="Times New Roman"/>
                <w:sz w:val="20"/>
                <w:szCs w:val="20"/>
              </w:rPr>
              <w:t xml:space="preserve"> $27,582. Because she loves bringing merchandise to the sales floor, GP is up 3% YTD or $4,997. For </w:t>
            </w:r>
            <w:r w:rsidR="001130CF">
              <w:rPr>
                <w:rFonts w:ascii="Calibri" w:hAnsi="Calibri" w:cs="Times New Roman"/>
                <w:sz w:val="20"/>
                <w:szCs w:val="20"/>
              </w:rPr>
              <w:t>s</w:t>
            </w:r>
            <w:r w:rsidRPr="0062411F">
              <w:rPr>
                <w:rFonts w:ascii="Calibri" w:hAnsi="Calibri" w:cs="Times New Roman"/>
                <w:sz w:val="20"/>
                <w:szCs w:val="20"/>
              </w:rPr>
              <w:t>pring/</w:t>
            </w:r>
            <w:r w:rsidR="001130CF">
              <w:rPr>
                <w:rFonts w:ascii="Calibri" w:hAnsi="Calibri" w:cs="Times New Roman"/>
                <w:sz w:val="20"/>
                <w:szCs w:val="20"/>
              </w:rPr>
              <w:t>s</w:t>
            </w:r>
            <w:r w:rsidRPr="0062411F">
              <w:rPr>
                <w:rFonts w:ascii="Calibri" w:hAnsi="Calibri" w:cs="Times New Roman"/>
                <w:sz w:val="20"/>
                <w:szCs w:val="20"/>
              </w:rPr>
              <w:t>ummer 2017, the</w:t>
            </w:r>
            <w:r w:rsidR="001130CF">
              <w:rPr>
                <w:rFonts w:ascii="Calibri" w:hAnsi="Calibri" w:cs="Times New Roman"/>
                <w:sz w:val="20"/>
                <w:szCs w:val="20"/>
              </w:rPr>
              <w:t xml:space="preserve"> fashion sell-through i</w:t>
            </w:r>
            <w:r w:rsidRPr="0062411F">
              <w:rPr>
                <w:rFonts w:ascii="Calibri" w:hAnsi="Calibri" w:cs="Times New Roman"/>
                <w:sz w:val="20"/>
                <w:szCs w:val="20"/>
              </w:rPr>
              <w:t>s consistently beating the average and is a major contributor in exceeding our sell</w:t>
            </w:r>
            <w:r w:rsidR="001130CF">
              <w:rPr>
                <w:rFonts w:ascii="Calibri" w:hAnsi="Calibri" w:cs="Times New Roman"/>
                <w:sz w:val="20"/>
                <w:szCs w:val="20"/>
              </w:rPr>
              <w:t>-through</w:t>
            </w:r>
            <w:r w:rsidRPr="0062411F">
              <w:rPr>
                <w:rFonts w:ascii="Calibri" w:hAnsi="Calibri" w:cs="Times New Roman"/>
                <w:sz w:val="20"/>
                <w:szCs w:val="20"/>
              </w:rPr>
              <w:t xml:space="preserve"> projections. Keep up the great work</w:t>
            </w:r>
            <w:r w:rsidR="001130CF">
              <w:rPr>
                <w:rFonts w:ascii="Calibri" w:hAnsi="Calibri" w:cs="Times New Roman"/>
                <w:sz w:val="20"/>
                <w:szCs w:val="20"/>
              </w:rPr>
              <w:t>,</w:t>
            </w:r>
            <w:r w:rsidRPr="0062411F">
              <w:rPr>
                <w:rFonts w:ascii="Calibri" w:hAnsi="Calibri" w:cs="Times New Roman"/>
                <w:sz w:val="20"/>
                <w:szCs w:val="20"/>
              </w:rPr>
              <w:t xml:space="preserve"> Eden!</w:t>
            </w:r>
          </w:p>
        </w:tc>
        <w:tc>
          <w:tcPr>
            <w:tcW w:w="2186" w:type="dxa"/>
            <w:tcMar>
              <w:top w:w="0" w:type="dxa"/>
              <w:left w:w="108" w:type="dxa"/>
              <w:bottom w:w="0" w:type="dxa"/>
              <w:right w:w="108" w:type="dxa"/>
            </w:tcMar>
            <w:hideMark/>
          </w:tcPr>
          <w:p w14:paraId="40B5B6B4" w14:textId="77777777" w:rsidR="006D1B5B" w:rsidRDefault="006D1B5B" w:rsidP="0062411F">
            <w:pPr>
              <w:rPr>
                <w:rFonts w:ascii="Calibri" w:hAnsi="Calibri" w:cs="Times New Roman"/>
                <w:b/>
                <w:bCs/>
                <w:color w:val="1F497D"/>
                <w:sz w:val="20"/>
                <w:szCs w:val="20"/>
              </w:rPr>
            </w:pPr>
          </w:p>
          <w:p w14:paraId="162EEDA3" w14:textId="77777777" w:rsidR="006D1B5B" w:rsidRDefault="006D1B5B" w:rsidP="0062411F">
            <w:pPr>
              <w:rPr>
                <w:rFonts w:ascii="Calibri" w:hAnsi="Calibri" w:cs="Times New Roman"/>
                <w:b/>
                <w:bCs/>
                <w:color w:val="1F497D"/>
                <w:sz w:val="20"/>
                <w:szCs w:val="20"/>
              </w:rPr>
            </w:pPr>
          </w:p>
          <w:p w14:paraId="215F3C51" w14:textId="77777777" w:rsidR="006D1B5B" w:rsidRDefault="006D1B5B" w:rsidP="0062411F">
            <w:pPr>
              <w:rPr>
                <w:rFonts w:ascii="Calibri" w:hAnsi="Calibri" w:cs="Times New Roman"/>
                <w:b/>
                <w:bCs/>
                <w:color w:val="1F497D"/>
                <w:sz w:val="20"/>
                <w:szCs w:val="20"/>
              </w:rPr>
            </w:pPr>
          </w:p>
          <w:p w14:paraId="5D99A872" w14:textId="77777777" w:rsidR="006D1B5B" w:rsidRDefault="006D1B5B" w:rsidP="0062411F">
            <w:pPr>
              <w:rPr>
                <w:rFonts w:ascii="Calibri" w:hAnsi="Calibri" w:cs="Times New Roman"/>
                <w:b/>
                <w:bCs/>
                <w:color w:val="1F497D"/>
                <w:sz w:val="20"/>
                <w:szCs w:val="20"/>
              </w:rPr>
            </w:pPr>
          </w:p>
          <w:p w14:paraId="6AE00004" w14:textId="77777777" w:rsidR="006D1B5B" w:rsidRDefault="006D1B5B" w:rsidP="0062411F">
            <w:pPr>
              <w:rPr>
                <w:rFonts w:ascii="Calibri" w:hAnsi="Calibri" w:cs="Times New Roman"/>
                <w:b/>
                <w:bCs/>
                <w:color w:val="1F497D"/>
                <w:sz w:val="20"/>
                <w:szCs w:val="20"/>
              </w:rPr>
            </w:pPr>
          </w:p>
          <w:p w14:paraId="2E6D9B28" w14:textId="77777777" w:rsidR="006D1B5B" w:rsidRDefault="006D1B5B" w:rsidP="0062411F">
            <w:pPr>
              <w:rPr>
                <w:rFonts w:ascii="Calibri" w:hAnsi="Calibri" w:cs="Times New Roman"/>
                <w:b/>
                <w:bCs/>
                <w:color w:val="1F497D"/>
                <w:sz w:val="20"/>
                <w:szCs w:val="20"/>
              </w:rPr>
            </w:pPr>
          </w:p>
          <w:p w14:paraId="3DE61131" w14:textId="77777777" w:rsidR="006D1B5B" w:rsidRDefault="006D1B5B" w:rsidP="0062411F">
            <w:pPr>
              <w:rPr>
                <w:rFonts w:ascii="Calibri" w:hAnsi="Calibri" w:cs="Times New Roman"/>
                <w:b/>
                <w:bCs/>
                <w:color w:val="1F497D"/>
                <w:sz w:val="20"/>
                <w:szCs w:val="20"/>
              </w:rPr>
            </w:pPr>
          </w:p>
          <w:p w14:paraId="3E2E5F77" w14:textId="77777777" w:rsidR="006D1B5B" w:rsidRDefault="006D1B5B" w:rsidP="0062411F">
            <w:pPr>
              <w:rPr>
                <w:rFonts w:ascii="Calibri" w:hAnsi="Calibri" w:cs="Times New Roman"/>
                <w:b/>
                <w:bCs/>
                <w:color w:val="1F497D"/>
                <w:sz w:val="20"/>
                <w:szCs w:val="20"/>
              </w:rPr>
            </w:pPr>
          </w:p>
          <w:p w14:paraId="141129D5" w14:textId="77777777" w:rsidR="006D1B5B" w:rsidRDefault="006D1B5B" w:rsidP="0062411F">
            <w:pPr>
              <w:rPr>
                <w:rFonts w:ascii="Calibri" w:hAnsi="Calibri" w:cs="Times New Roman"/>
                <w:b/>
                <w:bCs/>
                <w:color w:val="1F497D"/>
                <w:sz w:val="20"/>
                <w:szCs w:val="20"/>
              </w:rPr>
            </w:pPr>
          </w:p>
          <w:p w14:paraId="717E7C6F" w14:textId="77777777" w:rsidR="006D1B5B" w:rsidRDefault="006D1B5B" w:rsidP="0062411F">
            <w:pPr>
              <w:rPr>
                <w:rFonts w:ascii="Calibri" w:hAnsi="Calibri" w:cs="Times New Roman"/>
                <w:b/>
                <w:bCs/>
                <w:color w:val="1F497D"/>
                <w:sz w:val="20"/>
                <w:szCs w:val="20"/>
              </w:rPr>
            </w:pPr>
          </w:p>
          <w:p w14:paraId="1C78A709" w14:textId="77777777" w:rsidR="006D1B5B" w:rsidRDefault="006D1B5B" w:rsidP="0062411F">
            <w:pPr>
              <w:rPr>
                <w:rFonts w:ascii="Calibri" w:hAnsi="Calibri" w:cs="Times New Roman"/>
                <w:b/>
                <w:bCs/>
                <w:color w:val="1F497D"/>
                <w:sz w:val="20"/>
                <w:szCs w:val="20"/>
              </w:rPr>
            </w:pPr>
          </w:p>
          <w:p w14:paraId="5BACCFB9" w14:textId="77777777" w:rsidR="006D1B5B" w:rsidRDefault="006D1B5B" w:rsidP="0062411F">
            <w:pPr>
              <w:rPr>
                <w:rFonts w:ascii="Calibri" w:hAnsi="Calibri" w:cs="Times New Roman"/>
                <w:b/>
                <w:bCs/>
                <w:color w:val="1F497D"/>
                <w:sz w:val="20"/>
                <w:szCs w:val="20"/>
              </w:rPr>
            </w:pPr>
          </w:p>
          <w:p w14:paraId="0FA9C2AD" w14:textId="77777777" w:rsidR="006D1B5B" w:rsidRDefault="006D1B5B" w:rsidP="0062411F">
            <w:pPr>
              <w:rPr>
                <w:rFonts w:ascii="Calibri" w:hAnsi="Calibri" w:cs="Times New Roman"/>
                <w:b/>
                <w:bCs/>
                <w:color w:val="1F497D"/>
                <w:sz w:val="20"/>
                <w:szCs w:val="20"/>
              </w:rPr>
            </w:pPr>
          </w:p>
          <w:p w14:paraId="7E9E31D9" w14:textId="77777777" w:rsidR="006D1B5B" w:rsidRDefault="006D1B5B" w:rsidP="0062411F">
            <w:pPr>
              <w:rPr>
                <w:rFonts w:ascii="Calibri" w:hAnsi="Calibri" w:cs="Times New Roman"/>
                <w:b/>
                <w:bCs/>
                <w:color w:val="1F497D"/>
                <w:sz w:val="20"/>
                <w:szCs w:val="20"/>
              </w:rPr>
            </w:pPr>
          </w:p>
          <w:p w14:paraId="13D38802" w14:textId="77777777" w:rsidR="0062411F" w:rsidRPr="0062411F" w:rsidRDefault="0062411F" w:rsidP="0062411F">
            <w:pPr>
              <w:rPr>
                <w:rFonts w:ascii="Calibri" w:hAnsi="Calibri" w:cs="Times New Roman"/>
                <w:sz w:val="22"/>
                <w:szCs w:val="22"/>
              </w:rPr>
            </w:pPr>
            <w:r w:rsidRPr="0062411F">
              <w:rPr>
                <w:rFonts w:ascii="Calibri" w:hAnsi="Calibri" w:cs="Times New Roman"/>
                <w:b/>
                <w:bCs/>
                <w:color w:val="1F497D"/>
                <w:sz w:val="20"/>
                <w:szCs w:val="20"/>
              </w:rPr>
              <w:t xml:space="preserve">Mary </w:t>
            </w:r>
            <w:proofErr w:type="spellStart"/>
            <w:r w:rsidRPr="0062411F">
              <w:rPr>
                <w:rFonts w:ascii="Calibri" w:hAnsi="Calibri" w:cs="Times New Roman"/>
                <w:b/>
                <w:bCs/>
                <w:color w:val="1F497D"/>
                <w:sz w:val="20"/>
                <w:szCs w:val="20"/>
              </w:rPr>
              <w:t>Delargy</w:t>
            </w:r>
            <w:proofErr w:type="spellEnd"/>
            <w:r w:rsidRPr="0062411F">
              <w:rPr>
                <w:rFonts w:ascii="Calibri" w:hAnsi="Calibri" w:cs="Times New Roman"/>
                <w:b/>
                <w:bCs/>
                <w:color w:val="1F497D"/>
                <w:sz w:val="20"/>
                <w:szCs w:val="20"/>
              </w:rPr>
              <w:t>-Henderson</w:t>
            </w:r>
          </w:p>
          <w:p w14:paraId="3515638F" w14:textId="68F8BFA3" w:rsidR="0062411F" w:rsidRPr="0062411F" w:rsidRDefault="001130CF" w:rsidP="0062411F">
            <w:pPr>
              <w:rPr>
                <w:rFonts w:ascii="Calibri" w:hAnsi="Calibri" w:cs="Times New Roman"/>
                <w:sz w:val="22"/>
                <w:szCs w:val="22"/>
              </w:rPr>
            </w:pPr>
            <w:r>
              <w:rPr>
                <w:rFonts w:ascii="Calibri" w:hAnsi="Calibri" w:cs="Times New Roman"/>
                <w:b/>
                <w:bCs/>
                <w:sz w:val="20"/>
                <w:szCs w:val="20"/>
              </w:rPr>
              <w:t>U.S. Military Academy Starbucks</w:t>
            </w:r>
          </w:p>
          <w:p w14:paraId="10992C95" w14:textId="0856DD50" w:rsidR="0062411F" w:rsidRPr="0062411F" w:rsidRDefault="0062411F" w:rsidP="001130CF">
            <w:pPr>
              <w:rPr>
                <w:rFonts w:ascii="Calibri" w:hAnsi="Calibri" w:cs="Times New Roman"/>
                <w:sz w:val="22"/>
                <w:szCs w:val="22"/>
              </w:rPr>
            </w:pPr>
            <w:r w:rsidRPr="0062411F">
              <w:rPr>
                <w:rFonts w:ascii="Calibri" w:hAnsi="Calibri" w:cs="Times New Roman"/>
                <w:sz w:val="20"/>
                <w:szCs w:val="20"/>
              </w:rPr>
              <w:t xml:space="preserve">Mary </w:t>
            </w:r>
            <w:r w:rsidR="001130CF">
              <w:rPr>
                <w:rFonts w:ascii="Calibri" w:hAnsi="Calibri" w:cs="Times New Roman"/>
                <w:sz w:val="20"/>
                <w:szCs w:val="20"/>
              </w:rPr>
              <w:t xml:space="preserve">diligently connects </w:t>
            </w:r>
            <w:r w:rsidRPr="0062411F">
              <w:rPr>
                <w:rFonts w:ascii="Calibri" w:hAnsi="Calibri" w:cs="Times New Roman"/>
                <w:sz w:val="20"/>
                <w:szCs w:val="20"/>
              </w:rPr>
              <w:t>with every customer and is very active in the West Point community. She recognizes</w:t>
            </w:r>
            <w:r w:rsidR="001130CF">
              <w:rPr>
                <w:rFonts w:ascii="Calibri" w:hAnsi="Calibri" w:cs="Times New Roman"/>
                <w:sz w:val="20"/>
                <w:szCs w:val="20"/>
              </w:rPr>
              <w:t>,</w:t>
            </w:r>
            <w:r w:rsidRPr="0062411F">
              <w:rPr>
                <w:rFonts w:ascii="Calibri" w:hAnsi="Calibri" w:cs="Times New Roman"/>
                <w:sz w:val="20"/>
                <w:szCs w:val="20"/>
              </w:rPr>
              <w:t xml:space="preserve"> and is recognized</w:t>
            </w:r>
            <w:r w:rsidR="001130CF">
              <w:rPr>
                <w:rFonts w:ascii="Calibri" w:hAnsi="Calibri" w:cs="Times New Roman"/>
                <w:sz w:val="20"/>
                <w:szCs w:val="20"/>
              </w:rPr>
              <w:t xml:space="preserve">, </w:t>
            </w:r>
            <w:r w:rsidRPr="0062411F">
              <w:rPr>
                <w:rFonts w:ascii="Calibri" w:hAnsi="Calibri" w:cs="Times New Roman"/>
                <w:sz w:val="20"/>
                <w:szCs w:val="20"/>
              </w:rPr>
              <w:t>by many</w:t>
            </w:r>
            <w:r w:rsidR="001130CF">
              <w:rPr>
                <w:rFonts w:ascii="Calibri" w:hAnsi="Calibri" w:cs="Times New Roman"/>
                <w:sz w:val="20"/>
                <w:szCs w:val="20"/>
              </w:rPr>
              <w:t xml:space="preserve"> </w:t>
            </w:r>
            <w:r w:rsidRPr="0062411F">
              <w:rPr>
                <w:rFonts w:ascii="Calibri" w:hAnsi="Calibri" w:cs="Times New Roman"/>
                <w:sz w:val="20"/>
                <w:szCs w:val="20"/>
              </w:rPr>
              <w:t xml:space="preserve">customers and </w:t>
            </w:r>
            <w:r w:rsidR="001130CF">
              <w:rPr>
                <w:rFonts w:ascii="Calibri" w:hAnsi="Calibri" w:cs="Times New Roman"/>
                <w:sz w:val="20"/>
                <w:szCs w:val="20"/>
              </w:rPr>
              <w:t xml:space="preserve">commanders. </w:t>
            </w:r>
            <w:r w:rsidRPr="0062411F">
              <w:rPr>
                <w:rFonts w:ascii="Calibri" w:hAnsi="Calibri" w:cs="Times New Roman"/>
                <w:sz w:val="20"/>
                <w:szCs w:val="20"/>
              </w:rPr>
              <w:t>Mary engages each customer with a warm smile and kind words</w:t>
            </w:r>
            <w:r w:rsidR="001130CF">
              <w:rPr>
                <w:rFonts w:ascii="Calibri" w:hAnsi="Calibri" w:cs="Times New Roman"/>
                <w:sz w:val="20"/>
                <w:szCs w:val="20"/>
              </w:rPr>
              <w:t>,</w:t>
            </w:r>
            <w:r w:rsidRPr="0062411F">
              <w:rPr>
                <w:rFonts w:ascii="Calibri" w:hAnsi="Calibri" w:cs="Times New Roman"/>
                <w:sz w:val="20"/>
                <w:szCs w:val="20"/>
              </w:rPr>
              <w:t xml:space="preserve"> and has received several positive customer comments</w:t>
            </w:r>
            <w:r w:rsidR="001130CF">
              <w:rPr>
                <w:rFonts w:ascii="Calibri" w:hAnsi="Calibri" w:cs="Times New Roman"/>
                <w:sz w:val="20"/>
                <w:szCs w:val="20"/>
              </w:rPr>
              <w:t>.</w:t>
            </w:r>
            <w:r w:rsidRPr="0062411F">
              <w:rPr>
                <w:rFonts w:ascii="Calibri" w:hAnsi="Calibri" w:cs="Times New Roman"/>
                <w:sz w:val="20"/>
                <w:szCs w:val="20"/>
              </w:rPr>
              <w:t xml:space="preserve"> We have many repeat customers here</w:t>
            </w:r>
            <w:r w:rsidR="001130CF">
              <w:rPr>
                <w:rFonts w:ascii="Calibri" w:hAnsi="Calibri" w:cs="Times New Roman"/>
                <w:sz w:val="20"/>
                <w:szCs w:val="20"/>
              </w:rPr>
              <w:t>,</w:t>
            </w:r>
            <w:r w:rsidRPr="0062411F">
              <w:rPr>
                <w:rFonts w:ascii="Calibri" w:hAnsi="Calibri" w:cs="Times New Roman"/>
                <w:sz w:val="20"/>
                <w:szCs w:val="20"/>
              </w:rPr>
              <w:t xml:space="preserve"> and she is very good with learning their names and their drink preferences. She is proficient in suggestive selling</w:t>
            </w:r>
            <w:r w:rsidR="001130CF">
              <w:rPr>
                <w:rFonts w:ascii="Calibri" w:hAnsi="Calibri" w:cs="Times New Roman"/>
                <w:sz w:val="20"/>
                <w:szCs w:val="20"/>
              </w:rPr>
              <w:t>,</w:t>
            </w:r>
            <w:r w:rsidRPr="0062411F">
              <w:rPr>
                <w:rFonts w:ascii="Calibri" w:hAnsi="Calibri" w:cs="Times New Roman"/>
                <w:sz w:val="20"/>
                <w:szCs w:val="20"/>
              </w:rPr>
              <w:t xml:space="preserve"> increasing the average guest check by 4% and 3% increase in retail sales. Mary is very consistent and knowledgeable about engaging customers on the use and benefits of </w:t>
            </w:r>
            <w:r w:rsidR="001130CF">
              <w:rPr>
                <w:rFonts w:ascii="Calibri" w:hAnsi="Calibri" w:cs="Times New Roman"/>
                <w:sz w:val="20"/>
                <w:szCs w:val="20"/>
              </w:rPr>
              <w:t>MILITARY STAR</w:t>
            </w:r>
            <w:r w:rsidRPr="0062411F">
              <w:rPr>
                <w:rFonts w:ascii="Calibri" w:hAnsi="Calibri" w:cs="Times New Roman"/>
                <w:sz w:val="20"/>
                <w:szCs w:val="20"/>
              </w:rPr>
              <w:t>. Mary excels in knowing the current business numbers and how to read reports. Mary has spearheaded sales of our overstock of summer tumblers</w:t>
            </w:r>
            <w:r w:rsidR="001130CF">
              <w:rPr>
                <w:rFonts w:ascii="Calibri" w:hAnsi="Calibri" w:cs="Times New Roman"/>
                <w:sz w:val="20"/>
                <w:szCs w:val="20"/>
              </w:rPr>
              <w:t>,</w:t>
            </w:r>
            <w:r w:rsidRPr="0062411F">
              <w:rPr>
                <w:rFonts w:ascii="Calibri" w:hAnsi="Calibri" w:cs="Times New Roman"/>
                <w:sz w:val="20"/>
                <w:szCs w:val="20"/>
              </w:rPr>
              <w:t xml:space="preserve"> and increased sales </w:t>
            </w:r>
            <w:r w:rsidR="001130CF">
              <w:rPr>
                <w:rFonts w:ascii="Calibri" w:hAnsi="Calibri" w:cs="Times New Roman"/>
                <w:sz w:val="20"/>
                <w:szCs w:val="20"/>
              </w:rPr>
              <w:t>by</w:t>
            </w:r>
            <w:r w:rsidRPr="0062411F">
              <w:rPr>
                <w:rFonts w:ascii="Calibri" w:hAnsi="Calibri" w:cs="Times New Roman"/>
                <w:sz w:val="20"/>
                <w:szCs w:val="20"/>
              </w:rPr>
              <w:t xml:space="preserve"> 5%. </w:t>
            </w:r>
            <w:r w:rsidR="001130CF">
              <w:rPr>
                <w:rFonts w:ascii="Calibri" w:hAnsi="Calibri" w:cs="Times New Roman"/>
                <w:sz w:val="20"/>
                <w:szCs w:val="20"/>
              </w:rPr>
              <w:t>S</w:t>
            </w:r>
            <w:r w:rsidRPr="0062411F">
              <w:rPr>
                <w:rFonts w:ascii="Calibri" w:hAnsi="Calibri" w:cs="Times New Roman"/>
                <w:sz w:val="20"/>
                <w:szCs w:val="20"/>
              </w:rPr>
              <w:t>ince her start in the store in May 2017</w:t>
            </w:r>
            <w:r w:rsidR="001130CF">
              <w:rPr>
                <w:rFonts w:ascii="Calibri" w:hAnsi="Calibri" w:cs="Times New Roman"/>
                <w:sz w:val="20"/>
                <w:szCs w:val="20"/>
              </w:rPr>
              <w:t>,</w:t>
            </w:r>
            <w:r w:rsidRPr="0062411F">
              <w:rPr>
                <w:rFonts w:ascii="Calibri" w:hAnsi="Calibri" w:cs="Times New Roman"/>
                <w:sz w:val="20"/>
                <w:szCs w:val="20"/>
              </w:rPr>
              <w:t xml:space="preserve"> our </w:t>
            </w:r>
            <w:r w:rsidR="001130CF">
              <w:rPr>
                <w:rFonts w:ascii="Calibri" w:hAnsi="Calibri" w:cs="Times New Roman"/>
                <w:sz w:val="20"/>
                <w:szCs w:val="20"/>
              </w:rPr>
              <w:t>MILITARY STAR</w:t>
            </w:r>
            <w:r w:rsidRPr="0062411F">
              <w:rPr>
                <w:rFonts w:ascii="Calibri" w:hAnsi="Calibri" w:cs="Times New Roman"/>
                <w:sz w:val="20"/>
                <w:szCs w:val="20"/>
              </w:rPr>
              <w:t xml:space="preserve"> capture rate has increased by </w:t>
            </w:r>
            <w:r w:rsidR="001130CF">
              <w:rPr>
                <w:rFonts w:ascii="Calibri" w:hAnsi="Calibri" w:cs="Times New Roman"/>
                <w:sz w:val="20"/>
                <w:szCs w:val="20"/>
              </w:rPr>
              <w:br/>
            </w:r>
            <w:r w:rsidRPr="0062411F">
              <w:rPr>
                <w:rFonts w:ascii="Calibri" w:hAnsi="Calibri" w:cs="Times New Roman"/>
                <w:sz w:val="20"/>
                <w:szCs w:val="20"/>
              </w:rPr>
              <w:t>8%.</w:t>
            </w:r>
          </w:p>
        </w:tc>
        <w:tc>
          <w:tcPr>
            <w:tcW w:w="1937" w:type="dxa"/>
            <w:tcMar>
              <w:top w:w="0" w:type="dxa"/>
              <w:left w:w="108" w:type="dxa"/>
              <w:bottom w:w="0" w:type="dxa"/>
              <w:right w:w="108" w:type="dxa"/>
            </w:tcMar>
            <w:hideMark/>
          </w:tcPr>
          <w:p w14:paraId="15EB4B38" w14:textId="77777777" w:rsidR="006D1B5B" w:rsidRDefault="006D1B5B" w:rsidP="0062411F">
            <w:pPr>
              <w:rPr>
                <w:rFonts w:ascii="Calibri" w:hAnsi="Calibri" w:cs="Times New Roman"/>
                <w:b/>
                <w:bCs/>
                <w:color w:val="1F497D"/>
                <w:sz w:val="20"/>
                <w:szCs w:val="20"/>
              </w:rPr>
            </w:pPr>
          </w:p>
          <w:p w14:paraId="7EB160B5" w14:textId="77777777" w:rsidR="006D1B5B" w:rsidRDefault="006D1B5B" w:rsidP="0062411F">
            <w:pPr>
              <w:rPr>
                <w:rFonts w:ascii="Calibri" w:hAnsi="Calibri" w:cs="Times New Roman"/>
                <w:b/>
                <w:bCs/>
                <w:color w:val="1F497D"/>
                <w:sz w:val="20"/>
                <w:szCs w:val="20"/>
              </w:rPr>
            </w:pPr>
          </w:p>
          <w:p w14:paraId="75D7F6E3" w14:textId="77777777" w:rsidR="006D1B5B" w:rsidRDefault="006D1B5B" w:rsidP="0062411F">
            <w:pPr>
              <w:rPr>
                <w:rFonts w:ascii="Calibri" w:hAnsi="Calibri" w:cs="Times New Roman"/>
                <w:b/>
                <w:bCs/>
                <w:color w:val="1F497D"/>
                <w:sz w:val="20"/>
                <w:szCs w:val="20"/>
              </w:rPr>
            </w:pPr>
          </w:p>
          <w:p w14:paraId="79275B79" w14:textId="77777777" w:rsidR="006D1B5B" w:rsidRDefault="006D1B5B" w:rsidP="0062411F">
            <w:pPr>
              <w:rPr>
                <w:rFonts w:ascii="Calibri" w:hAnsi="Calibri" w:cs="Times New Roman"/>
                <w:b/>
                <w:bCs/>
                <w:color w:val="1F497D"/>
                <w:sz w:val="20"/>
                <w:szCs w:val="20"/>
              </w:rPr>
            </w:pPr>
          </w:p>
          <w:p w14:paraId="75ED1848" w14:textId="77777777" w:rsidR="006D1B5B" w:rsidRDefault="006D1B5B" w:rsidP="0062411F">
            <w:pPr>
              <w:rPr>
                <w:rFonts w:ascii="Calibri" w:hAnsi="Calibri" w:cs="Times New Roman"/>
                <w:b/>
                <w:bCs/>
                <w:color w:val="1F497D"/>
                <w:sz w:val="20"/>
                <w:szCs w:val="20"/>
              </w:rPr>
            </w:pPr>
          </w:p>
          <w:p w14:paraId="23C96E94" w14:textId="77777777" w:rsidR="006D1B5B" w:rsidRDefault="006D1B5B" w:rsidP="0062411F">
            <w:pPr>
              <w:rPr>
                <w:rFonts w:ascii="Calibri" w:hAnsi="Calibri" w:cs="Times New Roman"/>
                <w:b/>
                <w:bCs/>
                <w:color w:val="1F497D"/>
                <w:sz w:val="20"/>
                <w:szCs w:val="20"/>
              </w:rPr>
            </w:pPr>
          </w:p>
          <w:p w14:paraId="01A3F751" w14:textId="77777777" w:rsidR="006D1B5B" w:rsidRDefault="006D1B5B" w:rsidP="0062411F">
            <w:pPr>
              <w:rPr>
                <w:rFonts w:ascii="Calibri" w:hAnsi="Calibri" w:cs="Times New Roman"/>
                <w:b/>
                <w:bCs/>
                <w:color w:val="1F497D"/>
                <w:sz w:val="20"/>
                <w:szCs w:val="20"/>
              </w:rPr>
            </w:pPr>
          </w:p>
          <w:p w14:paraId="0A537FD9" w14:textId="77777777" w:rsidR="006D1B5B" w:rsidRDefault="006D1B5B" w:rsidP="0062411F">
            <w:pPr>
              <w:rPr>
                <w:rFonts w:ascii="Calibri" w:hAnsi="Calibri" w:cs="Times New Roman"/>
                <w:b/>
                <w:bCs/>
                <w:color w:val="1F497D"/>
                <w:sz w:val="20"/>
                <w:szCs w:val="20"/>
              </w:rPr>
            </w:pPr>
          </w:p>
          <w:p w14:paraId="405C5BC2" w14:textId="77777777" w:rsidR="006D1B5B" w:rsidRDefault="006D1B5B" w:rsidP="0062411F">
            <w:pPr>
              <w:rPr>
                <w:rFonts w:ascii="Calibri" w:hAnsi="Calibri" w:cs="Times New Roman"/>
                <w:b/>
                <w:bCs/>
                <w:color w:val="1F497D"/>
                <w:sz w:val="20"/>
                <w:szCs w:val="20"/>
              </w:rPr>
            </w:pPr>
          </w:p>
          <w:p w14:paraId="32390219" w14:textId="77777777" w:rsidR="006D1B5B" w:rsidRDefault="006D1B5B" w:rsidP="0062411F">
            <w:pPr>
              <w:rPr>
                <w:rFonts w:ascii="Calibri" w:hAnsi="Calibri" w:cs="Times New Roman"/>
                <w:b/>
                <w:bCs/>
                <w:color w:val="1F497D"/>
                <w:sz w:val="20"/>
                <w:szCs w:val="20"/>
              </w:rPr>
            </w:pPr>
          </w:p>
          <w:p w14:paraId="5012485B" w14:textId="77777777" w:rsidR="006D1B5B" w:rsidRDefault="006D1B5B" w:rsidP="0062411F">
            <w:pPr>
              <w:rPr>
                <w:rFonts w:ascii="Calibri" w:hAnsi="Calibri" w:cs="Times New Roman"/>
                <w:b/>
                <w:bCs/>
                <w:color w:val="1F497D"/>
                <w:sz w:val="20"/>
                <w:szCs w:val="20"/>
              </w:rPr>
            </w:pPr>
          </w:p>
          <w:p w14:paraId="686EABA4" w14:textId="77777777" w:rsidR="006D1B5B" w:rsidRDefault="006D1B5B" w:rsidP="0062411F">
            <w:pPr>
              <w:rPr>
                <w:rFonts w:ascii="Calibri" w:hAnsi="Calibri" w:cs="Times New Roman"/>
                <w:b/>
                <w:bCs/>
                <w:color w:val="1F497D"/>
                <w:sz w:val="20"/>
                <w:szCs w:val="20"/>
              </w:rPr>
            </w:pPr>
          </w:p>
          <w:p w14:paraId="78BB9196" w14:textId="77777777" w:rsidR="006D1B5B" w:rsidRDefault="006D1B5B" w:rsidP="0062411F">
            <w:pPr>
              <w:rPr>
                <w:rFonts w:ascii="Calibri" w:hAnsi="Calibri" w:cs="Times New Roman"/>
                <w:b/>
                <w:bCs/>
                <w:color w:val="1F497D"/>
                <w:sz w:val="20"/>
                <w:szCs w:val="20"/>
              </w:rPr>
            </w:pPr>
          </w:p>
          <w:p w14:paraId="4ECD0D9E" w14:textId="77777777" w:rsidR="006D1B5B" w:rsidRDefault="006D1B5B" w:rsidP="0062411F">
            <w:pPr>
              <w:rPr>
                <w:rFonts w:ascii="Calibri" w:hAnsi="Calibri" w:cs="Times New Roman"/>
                <w:b/>
                <w:bCs/>
                <w:color w:val="1F497D"/>
                <w:sz w:val="20"/>
                <w:szCs w:val="20"/>
              </w:rPr>
            </w:pPr>
          </w:p>
          <w:p w14:paraId="3C0E8131" w14:textId="77777777" w:rsidR="005E3155" w:rsidRDefault="005E3155" w:rsidP="0062411F">
            <w:pPr>
              <w:rPr>
                <w:rFonts w:ascii="Calibri" w:hAnsi="Calibri" w:cs="Times New Roman"/>
                <w:b/>
                <w:bCs/>
                <w:color w:val="1F497D"/>
                <w:sz w:val="20"/>
                <w:szCs w:val="20"/>
              </w:rPr>
            </w:pPr>
          </w:p>
          <w:p w14:paraId="5F501C7B" w14:textId="77777777" w:rsidR="0062411F" w:rsidRPr="0062411F" w:rsidRDefault="0062411F" w:rsidP="0062411F">
            <w:pPr>
              <w:rPr>
                <w:rFonts w:ascii="Calibri" w:hAnsi="Calibri" w:cs="Times New Roman"/>
                <w:sz w:val="22"/>
                <w:szCs w:val="22"/>
              </w:rPr>
            </w:pPr>
            <w:r w:rsidRPr="0062411F">
              <w:rPr>
                <w:rFonts w:ascii="Calibri" w:hAnsi="Calibri" w:cs="Times New Roman"/>
                <w:b/>
                <w:bCs/>
                <w:color w:val="1F497D"/>
                <w:sz w:val="20"/>
                <w:szCs w:val="20"/>
              </w:rPr>
              <w:t>Jasmine Hill</w:t>
            </w:r>
          </w:p>
          <w:p w14:paraId="1F61780C" w14:textId="60A64C03" w:rsidR="0062411F" w:rsidRPr="0062411F" w:rsidRDefault="001130CF" w:rsidP="0062411F">
            <w:pPr>
              <w:rPr>
                <w:rFonts w:ascii="Calibri" w:hAnsi="Calibri" w:cs="Times New Roman"/>
                <w:sz w:val="22"/>
                <w:szCs w:val="22"/>
              </w:rPr>
            </w:pPr>
            <w:r>
              <w:rPr>
                <w:rFonts w:ascii="Calibri" w:hAnsi="Calibri" w:cs="Times New Roman"/>
                <w:b/>
                <w:bCs/>
                <w:sz w:val="20"/>
                <w:szCs w:val="20"/>
              </w:rPr>
              <w:t>Eglin AFB/</w:t>
            </w:r>
            <w:proofErr w:type="spellStart"/>
            <w:r>
              <w:rPr>
                <w:rFonts w:ascii="Calibri" w:hAnsi="Calibri" w:cs="Times New Roman"/>
                <w:b/>
                <w:bCs/>
                <w:sz w:val="20"/>
                <w:szCs w:val="20"/>
              </w:rPr>
              <w:t>Hurlburt</w:t>
            </w:r>
            <w:proofErr w:type="spellEnd"/>
            <w:r>
              <w:rPr>
                <w:rFonts w:ascii="Calibri" w:hAnsi="Calibri" w:cs="Times New Roman"/>
                <w:b/>
                <w:bCs/>
                <w:sz w:val="20"/>
                <w:szCs w:val="20"/>
              </w:rPr>
              <w:t xml:space="preserve"> Field Vending</w:t>
            </w:r>
          </w:p>
          <w:p w14:paraId="79472445" w14:textId="612C5DB9" w:rsidR="0062411F" w:rsidRPr="0062411F" w:rsidRDefault="0062411F" w:rsidP="001130CF">
            <w:pPr>
              <w:rPr>
                <w:rFonts w:ascii="Calibri" w:hAnsi="Calibri" w:cs="Times New Roman"/>
                <w:sz w:val="22"/>
                <w:szCs w:val="22"/>
              </w:rPr>
            </w:pPr>
            <w:r w:rsidRPr="0062411F">
              <w:rPr>
                <w:rFonts w:ascii="Calibri" w:hAnsi="Calibri" w:cs="Times New Roman"/>
                <w:sz w:val="20"/>
                <w:szCs w:val="20"/>
              </w:rPr>
              <w:t xml:space="preserve">Jasmine is a </w:t>
            </w:r>
            <w:r w:rsidR="001130CF">
              <w:rPr>
                <w:rFonts w:ascii="Calibri" w:hAnsi="Calibri" w:cs="Times New Roman"/>
                <w:sz w:val="20"/>
                <w:szCs w:val="20"/>
              </w:rPr>
              <w:t>V</w:t>
            </w:r>
            <w:r w:rsidRPr="0062411F">
              <w:rPr>
                <w:rFonts w:ascii="Calibri" w:hAnsi="Calibri" w:cs="Times New Roman"/>
                <w:sz w:val="20"/>
                <w:szCs w:val="20"/>
              </w:rPr>
              <w:t>eteran who recently joined the Exchange team. She recognized the importance of the Exchange mission</w:t>
            </w:r>
            <w:r w:rsidR="001130CF">
              <w:rPr>
                <w:rFonts w:ascii="Calibri" w:hAnsi="Calibri" w:cs="Times New Roman"/>
                <w:sz w:val="20"/>
                <w:szCs w:val="20"/>
              </w:rPr>
              <w:t>,</w:t>
            </w:r>
            <w:r w:rsidRPr="0062411F">
              <w:rPr>
                <w:rFonts w:ascii="Calibri" w:hAnsi="Calibri" w:cs="Times New Roman"/>
                <w:sz w:val="20"/>
                <w:szCs w:val="20"/>
              </w:rPr>
              <w:t xml:space="preserve"> and she wanted to continue to serve. Within the first </w:t>
            </w:r>
            <w:r w:rsidR="001130CF">
              <w:rPr>
                <w:rFonts w:ascii="Calibri" w:hAnsi="Calibri" w:cs="Times New Roman"/>
                <w:sz w:val="20"/>
                <w:szCs w:val="20"/>
              </w:rPr>
              <w:t>two</w:t>
            </w:r>
            <w:r w:rsidRPr="0062411F">
              <w:rPr>
                <w:rFonts w:ascii="Calibri" w:hAnsi="Calibri" w:cs="Times New Roman"/>
                <w:sz w:val="20"/>
                <w:szCs w:val="20"/>
              </w:rPr>
              <w:t xml:space="preserve"> weeks on the </w:t>
            </w:r>
            <w:r w:rsidR="001130CF">
              <w:rPr>
                <w:rFonts w:ascii="Calibri" w:hAnsi="Calibri" w:cs="Times New Roman"/>
                <w:sz w:val="20"/>
                <w:szCs w:val="20"/>
              </w:rPr>
              <w:t>s</w:t>
            </w:r>
            <w:r w:rsidRPr="0062411F">
              <w:rPr>
                <w:rFonts w:ascii="Calibri" w:hAnsi="Calibri" w:cs="Times New Roman"/>
                <w:sz w:val="20"/>
                <w:szCs w:val="20"/>
              </w:rPr>
              <w:t>ervices team, she had checked every vending machine throughout both installations and was regularly communicating with every vendor partner. Jasmine has been meeting with the building managers regularly</w:t>
            </w:r>
            <w:r w:rsidR="001130CF">
              <w:rPr>
                <w:rFonts w:ascii="Calibri" w:hAnsi="Calibri" w:cs="Times New Roman"/>
                <w:sz w:val="20"/>
                <w:szCs w:val="20"/>
              </w:rPr>
              <w:t>,</w:t>
            </w:r>
            <w:r w:rsidRPr="0062411F">
              <w:rPr>
                <w:rFonts w:ascii="Calibri" w:hAnsi="Calibri" w:cs="Times New Roman"/>
                <w:sz w:val="20"/>
                <w:szCs w:val="20"/>
              </w:rPr>
              <w:t xml:space="preserve"> and is always gaining feedback on how we can improve</w:t>
            </w:r>
            <w:r w:rsidR="001130CF">
              <w:rPr>
                <w:rFonts w:ascii="Calibri" w:hAnsi="Calibri" w:cs="Times New Roman"/>
                <w:sz w:val="20"/>
                <w:szCs w:val="20"/>
              </w:rPr>
              <w:t xml:space="preserve"> service.</w:t>
            </w:r>
            <w:r w:rsidRPr="0062411F">
              <w:rPr>
                <w:rFonts w:ascii="Calibri" w:hAnsi="Calibri" w:cs="Times New Roman"/>
                <w:sz w:val="20"/>
                <w:szCs w:val="20"/>
              </w:rPr>
              <w:t xml:space="preserve"> Her drive and determination to improve the customer experience and place</w:t>
            </w:r>
            <w:r w:rsidR="001130CF">
              <w:rPr>
                <w:rFonts w:ascii="Calibri" w:hAnsi="Calibri" w:cs="Times New Roman"/>
                <w:sz w:val="20"/>
                <w:szCs w:val="20"/>
              </w:rPr>
              <w:t xml:space="preserve"> </w:t>
            </w:r>
            <w:r w:rsidRPr="0062411F">
              <w:rPr>
                <w:rFonts w:ascii="Calibri" w:hAnsi="Calibri" w:cs="Times New Roman"/>
                <w:sz w:val="20"/>
                <w:szCs w:val="20"/>
              </w:rPr>
              <w:t>new machines ha</w:t>
            </w:r>
            <w:r w:rsidR="001130CF">
              <w:rPr>
                <w:rFonts w:ascii="Calibri" w:hAnsi="Calibri" w:cs="Times New Roman"/>
                <w:sz w:val="20"/>
                <w:szCs w:val="20"/>
              </w:rPr>
              <w:t>ve</w:t>
            </w:r>
            <w:r w:rsidRPr="0062411F">
              <w:rPr>
                <w:rFonts w:ascii="Calibri" w:hAnsi="Calibri" w:cs="Times New Roman"/>
                <w:sz w:val="20"/>
                <w:szCs w:val="20"/>
              </w:rPr>
              <w:t xml:space="preserve"> produced impressive results.  Vending was below in sales and income by double digits, but when Jasmine arrived</w:t>
            </w:r>
            <w:r w:rsidR="001130CF">
              <w:rPr>
                <w:rFonts w:ascii="Calibri" w:hAnsi="Calibri" w:cs="Times New Roman"/>
                <w:sz w:val="20"/>
                <w:szCs w:val="20"/>
              </w:rPr>
              <w:t>,</w:t>
            </w:r>
            <w:r w:rsidRPr="0062411F">
              <w:rPr>
                <w:rFonts w:ascii="Calibri" w:hAnsi="Calibri" w:cs="Times New Roman"/>
                <w:sz w:val="20"/>
                <w:szCs w:val="20"/>
              </w:rPr>
              <w:t xml:space="preserve"> she has reversed that trend and sales are now 9% above year to date and continually improving.     </w:t>
            </w:r>
          </w:p>
        </w:tc>
      </w:tr>
      <w:tr w:rsidR="005E3155" w:rsidRPr="0062411F" w14:paraId="00C4D5CA" w14:textId="77777777" w:rsidTr="005E3155">
        <w:tc>
          <w:tcPr>
            <w:tcW w:w="2096" w:type="dxa"/>
            <w:tcMar>
              <w:top w:w="0" w:type="dxa"/>
              <w:left w:w="108" w:type="dxa"/>
              <w:bottom w:w="0" w:type="dxa"/>
              <w:right w:w="108" w:type="dxa"/>
            </w:tcMar>
            <w:hideMark/>
          </w:tcPr>
          <w:p w14:paraId="0391EBC0" w14:textId="77777777" w:rsidR="0062411F" w:rsidRPr="0062411F" w:rsidRDefault="0062411F" w:rsidP="0062411F">
            <w:pPr>
              <w:rPr>
                <w:rFonts w:ascii="Calibri" w:hAnsi="Calibri" w:cs="Times New Roman"/>
                <w:sz w:val="22"/>
                <w:szCs w:val="22"/>
              </w:rPr>
            </w:pPr>
            <w:r w:rsidRPr="0062411F">
              <w:rPr>
                <w:rFonts w:ascii="Calibri" w:hAnsi="Calibri" w:cs="Times New Roman"/>
                <w:sz w:val="20"/>
                <w:szCs w:val="20"/>
              </w:rPr>
              <w:t> </w:t>
            </w:r>
          </w:p>
        </w:tc>
        <w:tc>
          <w:tcPr>
            <w:tcW w:w="3141" w:type="dxa"/>
            <w:tcMar>
              <w:top w:w="0" w:type="dxa"/>
              <w:left w:w="108" w:type="dxa"/>
              <w:bottom w:w="0" w:type="dxa"/>
              <w:right w:w="108" w:type="dxa"/>
            </w:tcMar>
            <w:hideMark/>
          </w:tcPr>
          <w:p w14:paraId="100DE471" w14:textId="77777777" w:rsidR="0062411F" w:rsidRPr="0062411F" w:rsidRDefault="0062411F" w:rsidP="0062411F">
            <w:pPr>
              <w:rPr>
                <w:rFonts w:ascii="Times New Roman" w:hAnsi="Times New Roman" w:cs="Times New Roman"/>
              </w:rPr>
            </w:pPr>
            <w:r w:rsidRPr="0062411F">
              <w:rPr>
                <w:rFonts w:ascii="Times New Roman" w:hAnsi="Times New Roman" w:cs="Times New Roman"/>
                <w:sz w:val="20"/>
                <w:szCs w:val="20"/>
              </w:rPr>
              <w:t> </w:t>
            </w:r>
          </w:p>
        </w:tc>
        <w:tc>
          <w:tcPr>
            <w:tcW w:w="2186" w:type="dxa"/>
            <w:tcMar>
              <w:top w:w="0" w:type="dxa"/>
              <w:left w:w="108" w:type="dxa"/>
              <w:bottom w:w="0" w:type="dxa"/>
              <w:right w:w="108" w:type="dxa"/>
            </w:tcMar>
            <w:hideMark/>
          </w:tcPr>
          <w:p w14:paraId="000185AB" w14:textId="77777777" w:rsidR="0062411F" w:rsidRPr="0062411F" w:rsidRDefault="0062411F" w:rsidP="0062411F">
            <w:pPr>
              <w:rPr>
                <w:rFonts w:ascii="Calibri" w:hAnsi="Calibri" w:cs="Times New Roman"/>
                <w:sz w:val="22"/>
                <w:szCs w:val="22"/>
              </w:rPr>
            </w:pPr>
            <w:r w:rsidRPr="0062411F">
              <w:rPr>
                <w:rFonts w:ascii="Calibri" w:hAnsi="Calibri" w:cs="Times New Roman"/>
                <w:sz w:val="20"/>
                <w:szCs w:val="20"/>
              </w:rPr>
              <w:t> </w:t>
            </w:r>
          </w:p>
        </w:tc>
        <w:tc>
          <w:tcPr>
            <w:tcW w:w="1937" w:type="dxa"/>
            <w:tcMar>
              <w:top w:w="0" w:type="dxa"/>
              <w:left w:w="108" w:type="dxa"/>
              <w:bottom w:w="0" w:type="dxa"/>
              <w:right w:w="108" w:type="dxa"/>
            </w:tcMar>
            <w:hideMark/>
          </w:tcPr>
          <w:p w14:paraId="55719097" w14:textId="77777777" w:rsidR="0062411F" w:rsidRPr="0062411F" w:rsidRDefault="0062411F" w:rsidP="0062411F">
            <w:pPr>
              <w:rPr>
                <w:rFonts w:ascii="Calibri" w:hAnsi="Calibri" w:cs="Times New Roman"/>
                <w:sz w:val="22"/>
                <w:szCs w:val="22"/>
              </w:rPr>
            </w:pPr>
            <w:r w:rsidRPr="0062411F">
              <w:rPr>
                <w:rFonts w:ascii="Calibri" w:hAnsi="Calibri" w:cs="Times New Roman"/>
                <w:sz w:val="20"/>
                <w:szCs w:val="20"/>
              </w:rPr>
              <w:t> </w:t>
            </w:r>
          </w:p>
        </w:tc>
      </w:tr>
      <w:tr w:rsidR="005E3155" w:rsidRPr="0062411F" w14:paraId="467B806B" w14:textId="77777777" w:rsidTr="005E3155">
        <w:tc>
          <w:tcPr>
            <w:tcW w:w="2096" w:type="dxa"/>
            <w:tcMar>
              <w:top w:w="0" w:type="dxa"/>
              <w:left w:w="108" w:type="dxa"/>
              <w:bottom w:w="0" w:type="dxa"/>
              <w:right w:w="108" w:type="dxa"/>
            </w:tcMar>
            <w:hideMark/>
          </w:tcPr>
          <w:p w14:paraId="1A319143" w14:textId="77777777" w:rsidR="001130CF" w:rsidRDefault="001130CF" w:rsidP="0062411F">
            <w:pPr>
              <w:rPr>
                <w:rFonts w:ascii="Calibri" w:hAnsi="Calibri" w:cs="Times New Roman"/>
                <w:b/>
                <w:bCs/>
                <w:color w:val="C00000"/>
                <w:sz w:val="20"/>
                <w:szCs w:val="20"/>
              </w:rPr>
            </w:pPr>
          </w:p>
          <w:p w14:paraId="7A9E88C9" w14:textId="77777777" w:rsidR="001130CF" w:rsidRDefault="001130CF" w:rsidP="0062411F">
            <w:pPr>
              <w:rPr>
                <w:rFonts w:ascii="Calibri" w:hAnsi="Calibri" w:cs="Times New Roman"/>
                <w:b/>
                <w:bCs/>
                <w:color w:val="C00000"/>
                <w:sz w:val="20"/>
                <w:szCs w:val="20"/>
              </w:rPr>
            </w:pPr>
          </w:p>
          <w:p w14:paraId="2EF271DE" w14:textId="77777777" w:rsidR="001130CF" w:rsidRDefault="001130CF" w:rsidP="0062411F">
            <w:pPr>
              <w:rPr>
                <w:rFonts w:ascii="Calibri" w:hAnsi="Calibri" w:cs="Times New Roman"/>
                <w:b/>
                <w:bCs/>
                <w:color w:val="C00000"/>
                <w:sz w:val="20"/>
                <w:szCs w:val="20"/>
              </w:rPr>
            </w:pPr>
          </w:p>
          <w:p w14:paraId="26072C63" w14:textId="77777777" w:rsidR="001130CF" w:rsidRDefault="001130CF" w:rsidP="0062411F">
            <w:pPr>
              <w:rPr>
                <w:rFonts w:ascii="Calibri" w:hAnsi="Calibri" w:cs="Times New Roman"/>
                <w:b/>
                <w:bCs/>
                <w:color w:val="C00000"/>
                <w:sz w:val="20"/>
                <w:szCs w:val="20"/>
              </w:rPr>
            </w:pPr>
          </w:p>
          <w:p w14:paraId="7C3EAA87" w14:textId="77777777" w:rsidR="001130CF" w:rsidRDefault="001130CF" w:rsidP="0062411F">
            <w:pPr>
              <w:rPr>
                <w:rFonts w:ascii="Calibri" w:hAnsi="Calibri" w:cs="Times New Roman"/>
                <w:b/>
                <w:bCs/>
                <w:color w:val="C00000"/>
                <w:sz w:val="20"/>
                <w:szCs w:val="20"/>
              </w:rPr>
            </w:pPr>
          </w:p>
          <w:p w14:paraId="0B20F1B6" w14:textId="77777777" w:rsidR="001130CF" w:rsidRDefault="001130CF" w:rsidP="0062411F">
            <w:pPr>
              <w:rPr>
                <w:rFonts w:ascii="Calibri" w:hAnsi="Calibri" w:cs="Times New Roman"/>
                <w:b/>
                <w:bCs/>
                <w:color w:val="C00000"/>
                <w:sz w:val="20"/>
                <w:szCs w:val="20"/>
              </w:rPr>
            </w:pPr>
          </w:p>
          <w:p w14:paraId="09E57F8E" w14:textId="77777777" w:rsidR="001130CF" w:rsidRDefault="001130CF" w:rsidP="0062411F">
            <w:pPr>
              <w:rPr>
                <w:rFonts w:ascii="Calibri" w:hAnsi="Calibri" w:cs="Times New Roman"/>
                <w:b/>
                <w:bCs/>
                <w:color w:val="C00000"/>
                <w:sz w:val="20"/>
                <w:szCs w:val="20"/>
              </w:rPr>
            </w:pPr>
          </w:p>
          <w:p w14:paraId="68BF718B" w14:textId="77777777" w:rsidR="006C0BDA" w:rsidRDefault="006C0BDA" w:rsidP="0062411F">
            <w:pPr>
              <w:rPr>
                <w:rFonts w:ascii="Calibri" w:hAnsi="Calibri" w:cs="Times New Roman"/>
                <w:b/>
                <w:bCs/>
                <w:color w:val="C00000"/>
                <w:sz w:val="20"/>
                <w:szCs w:val="20"/>
              </w:rPr>
            </w:pPr>
          </w:p>
          <w:p w14:paraId="1A4A5B0F" w14:textId="77777777" w:rsidR="0062411F" w:rsidRPr="0062411F" w:rsidRDefault="0062411F" w:rsidP="0062411F">
            <w:pPr>
              <w:rPr>
                <w:rFonts w:ascii="Calibri" w:hAnsi="Calibri" w:cs="Times New Roman"/>
                <w:sz w:val="22"/>
                <w:szCs w:val="22"/>
              </w:rPr>
            </w:pPr>
            <w:r w:rsidRPr="0062411F">
              <w:rPr>
                <w:rFonts w:ascii="Calibri" w:hAnsi="Calibri" w:cs="Times New Roman"/>
                <w:b/>
                <w:bCs/>
                <w:color w:val="C00000"/>
                <w:sz w:val="20"/>
                <w:szCs w:val="20"/>
              </w:rPr>
              <w:t>CENTRAL REGION</w:t>
            </w:r>
          </w:p>
          <w:p w14:paraId="31941C87" w14:textId="30CF9FAF" w:rsidR="0062411F" w:rsidRPr="0062411F" w:rsidRDefault="0062411F" w:rsidP="001130CF">
            <w:pPr>
              <w:rPr>
                <w:rFonts w:ascii="Calibri" w:hAnsi="Calibri" w:cs="Times New Roman"/>
                <w:sz w:val="22"/>
                <w:szCs w:val="22"/>
              </w:rPr>
            </w:pPr>
            <w:r w:rsidRPr="0062411F">
              <w:rPr>
                <w:rFonts w:ascii="Calibri" w:hAnsi="Calibri" w:cs="Times New Roman"/>
                <w:i/>
                <w:iCs/>
                <w:color w:val="002060"/>
                <w:sz w:val="22"/>
                <w:szCs w:val="22"/>
              </w:rPr>
              <w:t>“Central Region is proud to nominate</w:t>
            </w:r>
            <w:r w:rsidR="001130CF" w:rsidRPr="001130CF">
              <w:rPr>
                <w:rFonts w:ascii="Calibri" w:hAnsi="Calibri" w:cs="Times New Roman"/>
                <w:i/>
                <w:iCs/>
                <w:color w:val="002060"/>
                <w:sz w:val="22"/>
                <w:szCs w:val="22"/>
              </w:rPr>
              <w:t xml:space="preserve"> </w:t>
            </w:r>
            <w:r w:rsidRPr="0062411F">
              <w:rPr>
                <w:rFonts w:ascii="Calibri" w:hAnsi="Calibri" w:cs="Times New Roman"/>
                <w:bCs/>
                <w:i/>
                <w:iCs/>
                <w:color w:val="002060"/>
                <w:sz w:val="22"/>
                <w:szCs w:val="22"/>
              </w:rPr>
              <w:t>Dawn,</w:t>
            </w:r>
            <w:r w:rsidR="001130CF" w:rsidRPr="001130CF">
              <w:rPr>
                <w:rFonts w:ascii="Calibri" w:hAnsi="Calibri" w:cs="Times New Roman"/>
                <w:bCs/>
                <w:i/>
                <w:iCs/>
                <w:color w:val="002060"/>
                <w:sz w:val="22"/>
                <w:szCs w:val="22"/>
              </w:rPr>
              <w:t xml:space="preserve"> Naomi and Dan, who </w:t>
            </w:r>
            <w:r w:rsidRPr="0062411F">
              <w:rPr>
                <w:rFonts w:ascii="Calibri" w:hAnsi="Calibri" w:cs="Times New Roman"/>
                <w:i/>
                <w:iCs/>
                <w:color w:val="002060"/>
                <w:sz w:val="22"/>
                <w:szCs w:val="22"/>
              </w:rPr>
              <w:t>represent the best of customer service in</w:t>
            </w:r>
            <w:r w:rsidR="001130CF">
              <w:rPr>
                <w:rFonts w:ascii="Calibri" w:hAnsi="Calibri" w:cs="Times New Roman"/>
                <w:i/>
                <w:iCs/>
                <w:color w:val="002060"/>
                <w:sz w:val="22"/>
                <w:szCs w:val="22"/>
              </w:rPr>
              <w:t xml:space="preserve"> Central!</w:t>
            </w:r>
            <w:r w:rsidRPr="0062411F">
              <w:rPr>
                <w:rFonts w:ascii="Calibri" w:hAnsi="Calibri" w:cs="Times New Roman"/>
                <w:i/>
                <w:iCs/>
                <w:color w:val="002060"/>
                <w:sz w:val="22"/>
                <w:szCs w:val="22"/>
              </w:rPr>
              <w:t xml:space="preserve"> Their dedication to doing what’s right and dedication to our mission are great examples for others to follow. These star associates have been instrumental with </w:t>
            </w:r>
            <w:r w:rsidR="001130CF">
              <w:rPr>
                <w:rFonts w:ascii="Calibri" w:hAnsi="Calibri" w:cs="Times New Roman"/>
                <w:i/>
                <w:iCs/>
                <w:color w:val="002060"/>
                <w:sz w:val="22"/>
                <w:szCs w:val="22"/>
              </w:rPr>
              <w:t>‘</w:t>
            </w:r>
            <w:r w:rsidRPr="0062411F">
              <w:rPr>
                <w:rFonts w:ascii="Calibri" w:hAnsi="Calibri" w:cs="Times New Roman"/>
                <w:i/>
                <w:iCs/>
                <w:color w:val="002060"/>
                <w:sz w:val="22"/>
                <w:szCs w:val="22"/>
              </w:rPr>
              <w:t>Enhancing the Customer’s Experience</w:t>
            </w:r>
            <w:r w:rsidR="001130CF">
              <w:rPr>
                <w:rFonts w:ascii="Calibri" w:hAnsi="Calibri" w:cs="Times New Roman"/>
                <w:i/>
                <w:iCs/>
                <w:color w:val="002060"/>
                <w:sz w:val="22"/>
                <w:szCs w:val="22"/>
              </w:rPr>
              <w:t>,’</w:t>
            </w:r>
            <w:r w:rsidRPr="0062411F">
              <w:rPr>
                <w:rFonts w:ascii="Calibri" w:hAnsi="Calibri" w:cs="Times New Roman"/>
                <w:i/>
                <w:iCs/>
                <w:color w:val="002060"/>
                <w:sz w:val="22"/>
                <w:szCs w:val="22"/>
              </w:rPr>
              <w:t xml:space="preserve"> and we are fortunate to have them on our team</w:t>
            </w:r>
            <w:r w:rsidR="001130CF">
              <w:rPr>
                <w:rFonts w:ascii="Calibri" w:hAnsi="Calibri" w:cs="Times New Roman"/>
                <w:i/>
                <w:iCs/>
                <w:color w:val="002060"/>
                <w:sz w:val="22"/>
                <w:szCs w:val="22"/>
              </w:rPr>
              <w:t>!</w:t>
            </w:r>
            <w:r w:rsidRPr="0062411F">
              <w:rPr>
                <w:rFonts w:ascii="Calibri" w:hAnsi="Calibri" w:cs="Times New Roman"/>
                <w:i/>
                <w:iCs/>
                <w:color w:val="002060"/>
                <w:sz w:val="22"/>
                <w:szCs w:val="22"/>
              </w:rPr>
              <w:t>”</w:t>
            </w:r>
          </w:p>
        </w:tc>
        <w:tc>
          <w:tcPr>
            <w:tcW w:w="3141" w:type="dxa"/>
            <w:tcMar>
              <w:top w:w="0" w:type="dxa"/>
              <w:left w:w="108" w:type="dxa"/>
              <w:bottom w:w="0" w:type="dxa"/>
              <w:right w:w="108" w:type="dxa"/>
            </w:tcMar>
            <w:hideMark/>
          </w:tcPr>
          <w:p w14:paraId="445B130C" w14:textId="77777777" w:rsidR="001130CF" w:rsidRDefault="001130CF" w:rsidP="0062411F">
            <w:pPr>
              <w:rPr>
                <w:rFonts w:ascii="Calibri" w:hAnsi="Calibri" w:cs="Times New Roman"/>
                <w:b/>
                <w:bCs/>
                <w:color w:val="1F497D"/>
                <w:sz w:val="20"/>
                <w:szCs w:val="20"/>
              </w:rPr>
            </w:pPr>
          </w:p>
          <w:p w14:paraId="74F6907E" w14:textId="77777777" w:rsidR="001130CF" w:rsidRDefault="001130CF" w:rsidP="0062411F">
            <w:pPr>
              <w:rPr>
                <w:rFonts w:ascii="Calibri" w:hAnsi="Calibri" w:cs="Times New Roman"/>
                <w:b/>
                <w:bCs/>
                <w:color w:val="1F497D"/>
                <w:sz w:val="20"/>
                <w:szCs w:val="20"/>
              </w:rPr>
            </w:pPr>
          </w:p>
          <w:p w14:paraId="32122983" w14:textId="77777777" w:rsidR="001130CF" w:rsidRDefault="001130CF" w:rsidP="0062411F">
            <w:pPr>
              <w:rPr>
                <w:rFonts w:ascii="Calibri" w:hAnsi="Calibri" w:cs="Times New Roman"/>
                <w:b/>
                <w:bCs/>
                <w:color w:val="1F497D"/>
                <w:sz w:val="20"/>
                <w:szCs w:val="20"/>
              </w:rPr>
            </w:pPr>
          </w:p>
          <w:p w14:paraId="7DCF4441" w14:textId="77777777" w:rsidR="001130CF" w:rsidRDefault="001130CF" w:rsidP="0062411F">
            <w:pPr>
              <w:rPr>
                <w:rFonts w:ascii="Calibri" w:hAnsi="Calibri" w:cs="Times New Roman"/>
                <w:b/>
                <w:bCs/>
                <w:color w:val="1F497D"/>
                <w:sz w:val="20"/>
                <w:szCs w:val="20"/>
              </w:rPr>
            </w:pPr>
          </w:p>
          <w:p w14:paraId="137A5E43" w14:textId="77777777" w:rsidR="001130CF" w:rsidRDefault="001130CF" w:rsidP="0062411F">
            <w:pPr>
              <w:rPr>
                <w:rFonts w:ascii="Calibri" w:hAnsi="Calibri" w:cs="Times New Roman"/>
                <w:b/>
                <w:bCs/>
                <w:color w:val="1F497D"/>
                <w:sz w:val="20"/>
                <w:szCs w:val="20"/>
              </w:rPr>
            </w:pPr>
          </w:p>
          <w:p w14:paraId="587EF280" w14:textId="77777777" w:rsidR="001130CF" w:rsidRDefault="001130CF" w:rsidP="0062411F">
            <w:pPr>
              <w:rPr>
                <w:rFonts w:ascii="Calibri" w:hAnsi="Calibri" w:cs="Times New Roman"/>
                <w:b/>
                <w:bCs/>
                <w:color w:val="1F497D"/>
                <w:sz w:val="20"/>
                <w:szCs w:val="20"/>
              </w:rPr>
            </w:pPr>
          </w:p>
          <w:p w14:paraId="192A0141" w14:textId="77777777" w:rsidR="001130CF" w:rsidRDefault="001130CF" w:rsidP="0062411F">
            <w:pPr>
              <w:rPr>
                <w:rFonts w:ascii="Calibri" w:hAnsi="Calibri" w:cs="Times New Roman"/>
                <w:b/>
                <w:bCs/>
                <w:color w:val="1F497D"/>
                <w:sz w:val="20"/>
                <w:szCs w:val="20"/>
              </w:rPr>
            </w:pPr>
          </w:p>
          <w:p w14:paraId="1373DB2F" w14:textId="77777777" w:rsidR="006C0BDA" w:rsidRDefault="006C0BDA" w:rsidP="0062411F">
            <w:pPr>
              <w:rPr>
                <w:rFonts w:ascii="Calibri" w:hAnsi="Calibri" w:cs="Times New Roman"/>
                <w:b/>
                <w:bCs/>
                <w:color w:val="1F497D"/>
                <w:sz w:val="20"/>
                <w:szCs w:val="20"/>
              </w:rPr>
            </w:pPr>
          </w:p>
          <w:p w14:paraId="1A17305D" w14:textId="77777777" w:rsidR="0062411F" w:rsidRPr="0062411F" w:rsidRDefault="0062411F" w:rsidP="0062411F">
            <w:pPr>
              <w:rPr>
                <w:rFonts w:ascii="Times New Roman" w:hAnsi="Times New Roman" w:cs="Times New Roman"/>
              </w:rPr>
            </w:pPr>
            <w:r w:rsidRPr="0062411F">
              <w:rPr>
                <w:rFonts w:ascii="Calibri" w:hAnsi="Calibri" w:cs="Times New Roman"/>
                <w:b/>
                <w:bCs/>
                <w:color w:val="1F497D"/>
                <w:sz w:val="20"/>
                <w:szCs w:val="20"/>
              </w:rPr>
              <w:t>Dawn McCullough</w:t>
            </w:r>
          </w:p>
          <w:p w14:paraId="06A71C4B" w14:textId="27A8BF8C" w:rsidR="0062411F" w:rsidRPr="0062411F" w:rsidRDefault="001130CF" w:rsidP="0062411F">
            <w:pPr>
              <w:rPr>
                <w:rFonts w:ascii="Times New Roman" w:hAnsi="Times New Roman" w:cs="Times New Roman"/>
              </w:rPr>
            </w:pPr>
            <w:r>
              <w:rPr>
                <w:rFonts w:ascii="Calibri" w:hAnsi="Calibri" w:cs="Times New Roman"/>
                <w:b/>
                <w:bCs/>
                <w:sz w:val="20"/>
                <w:szCs w:val="20"/>
              </w:rPr>
              <w:t>Selfridge ANGB main store</w:t>
            </w:r>
          </w:p>
          <w:p w14:paraId="7E5CFB4D" w14:textId="51889FA0" w:rsidR="0062411F" w:rsidRPr="0062411F" w:rsidRDefault="0062411F" w:rsidP="006C0BDA">
            <w:pPr>
              <w:rPr>
                <w:rFonts w:ascii="Calibri" w:hAnsi="Calibri" w:cs="Times New Roman"/>
                <w:sz w:val="22"/>
                <w:szCs w:val="22"/>
              </w:rPr>
            </w:pPr>
            <w:r w:rsidRPr="0062411F">
              <w:rPr>
                <w:rFonts w:ascii="Calibri" w:hAnsi="Calibri" w:cs="Times New Roman"/>
                <w:sz w:val="20"/>
                <w:szCs w:val="20"/>
              </w:rPr>
              <w:t>Dawn is very dependable and always shows up to start her day with a friendly smile.</w:t>
            </w:r>
            <w:r w:rsidR="001130CF">
              <w:rPr>
                <w:rFonts w:ascii="Calibri" w:hAnsi="Calibri" w:cs="Times New Roman"/>
                <w:sz w:val="20"/>
                <w:szCs w:val="20"/>
              </w:rPr>
              <w:t xml:space="preserve"> </w:t>
            </w:r>
            <w:r w:rsidRPr="0062411F">
              <w:rPr>
                <w:rFonts w:ascii="Calibri" w:hAnsi="Calibri" w:cs="Times New Roman"/>
                <w:sz w:val="20"/>
                <w:szCs w:val="20"/>
              </w:rPr>
              <w:t xml:space="preserve">She is a model associate who performs her duties with little or no direction and is always ready to lend a helping hand. Recently, Dawn was in the </w:t>
            </w:r>
            <w:r w:rsidR="006C0BDA">
              <w:rPr>
                <w:rFonts w:ascii="Calibri" w:hAnsi="Calibri" w:cs="Times New Roman"/>
                <w:sz w:val="20"/>
                <w:szCs w:val="20"/>
              </w:rPr>
              <w:t xml:space="preserve">main store’s </w:t>
            </w:r>
            <w:r w:rsidRPr="0062411F">
              <w:rPr>
                <w:rFonts w:ascii="Calibri" w:hAnsi="Calibri" w:cs="Times New Roman"/>
                <w:sz w:val="20"/>
                <w:szCs w:val="20"/>
              </w:rPr>
              <w:t xml:space="preserve">parking lot collecting shopping carts when she looked down and found a man’s wallet. She took the wallet and turned it into our LP </w:t>
            </w:r>
            <w:r w:rsidR="006C0BDA">
              <w:rPr>
                <w:rFonts w:ascii="Calibri" w:hAnsi="Calibri" w:cs="Times New Roman"/>
                <w:sz w:val="20"/>
                <w:szCs w:val="20"/>
              </w:rPr>
              <w:t>o</w:t>
            </w:r>
            <w:r w:rsidRPr="0062411F">
              <w:rPr>
                <w:rFonts w:ascii="Calibri" w:hAnsi="Calibri" w:cs="Times New Roman"/>
                <w:sz w:val="20"/>
                <w:szCs w:val="20"/>
              </w:rPr>
              <w:t>ffice</w:t>
            </w:r>
            <w:r w:rsidR="006C0BDA">
              <w:rPr>
                <w:rFonts w:ascii="Calibri" w:hAnsi="Calibri" w:cs="Times New Roman"/>
                <w:sz w:val="20"/>
                <w:szCs w:val="20"/>
              </w:rPr>
              <w:t>.</w:t>
            </w:r>
            <w:r w:rsidRPr="0062411F">
              <w:rPr>
                <w:rFonts w:ascii="Calibri" w:hAnsi="Calibri" w:cs="Times New Roman"/>
                <w:sz w:val="20"/>
                <w:szCs w:val="20"/>
              </w:rPr>
              <w:t xml:space="preserve"> The customer who lost it returned to the store and discovered that the wallet had been found and turned in by Dawn. The customer was so overwhelmed because that wallet contained $3,000 in cash and was still in the wallet! He became very emotional and stated</w:t>
            </w:r>
            <w:r w:rsidR="006C0BDA">
              <w:rPr>
                <w:rFonts w:ascii="Calibri" w:hAnsi="Calibri" w:cs="Times New Roman"/>
                <w:sz w:val="20"/>
                <w:szCs w:val="20"/>
              </w:rPr>
              <w:t>,</w:t>
            </w:r>
            <w:r w:rsidRPr="0062411F">
              <w:rPr>
                <w:rFonts w:ascii="Calibri" w:hAnsi="Calibri" w:cs="Times New Roman"/>
                <w:sz w:val="20"/>
                <w:szCs w:val="20"/>
              </w:rPr>
              <w:t xml:space="preserve"> “He could not believe that there are still good people in the </w:t>
            </w:r>
            <w:proofErr w:type="spellStart"/>
            <w:r w:rsidRPr="0062411F">
              <w:rPr>
                <w:rFonts w:ascii="Calibri" w:hAnsi="Calibri" w:cs="Times New Roman"/>
                <w:sz w:val="20"/>
                <w:szCs w:val="20"/>
              </w:rPr>
              <w:t>world</w:t>
            </w:r>
            <w:proofErr w:type="gramStart"/>
            <w:r w:rsidR="006C0BDA">
              <w:rPr>
                <w:rFonts w:ascii="Calibri" w:hAnsi="Calibri" w:cs="Times New Roman"/>
                <w:sz w:val="20"/>
                <w:szCs w:val="20"/>
              </w:rPr>
              <w:t>.</w:t>
            </w:r>
            <w:r w:rsidRPr="0062411F">
              <w:rPr>
                <w:rFonts w:ascii="Calibri" w:hAnsi="Calibri" w:cs="Times New Roman"/>
                <w:sz w:val="20"/>
                <w:szCs w:val="20"/>
              </w:rPr>
              <w:t>”Hugs</w:t>
            </w:r>
            <w:proofErr w:type="spellEnd"/>
            <w:proofErr w:type="gramEnd"/>
            <w:r w:rsidRPr="0062411F">
              <w:rPr>
                <w:rFonts w:ascii="Calibri" w:hAnsi="Calibri" w:cs="Times New Roman"/>
                <w:sz w:val="20"/>
                <w:szCs w:val="20"/>
              </w:rPr>
              <w:t xml:space="preserve"> were shared by all. Truly amazing! Dawn’s actions and fortitude exemplify what Family Serving Family is all about</w:t>
            </w:r>
            <w:r w:rsidR="006C0BDA">
              <w:rPr>
                <w:rFonts w:ascii="Calibri" w:hAnsi="Calibri" w:cs="Times New Roman"/>
                <w:sz w:val="20"/>
                <w:szCs w:val="20"/>
              </w:rPr>
              <w:t>,</w:t>
            </w:r>
            <w:r w:rsidRPr="0062411F">
              <w:rPr>
                <w:rFonts w:ascii="Calibri" w:hAnsi="Calibri" w:cs="Times New Roman"/>
                <w:sz w:val="20"/>
                <w:szCs w:val="20"/>
              </w:rPr>
              <w:t xml:space="preserve"> and she is </w:t>
            </w:r>
            <w:r w:rsidR="006C0BDA">
              <w:rPr>
                <w:rFonts w:ascii="Calibri" w:hAnsi="Calibri" w:cs="Times New Roman"/>
                <w:sz w:val="20"/>
                <w:szCs w:val="20"/>
              </w:rPr>
              <w:t>o</w:t>
            </w:r>
            <w:r w:rsidRPr="0062411F">
              <w:rPr>
                <w:rFonts w:ascii="Calibri" w:hAnsi="Calibri" w:cs="Times New Roman"/>
                <w:sz w:val="20"/>
                <w:szCs w:val="20"/>
              </w:rPr>
              <w:t xml:space="preserve">ur </w:t>
            </w:r>
            <w:r w:rsidR="006C0BDA">
              <w:rPr>
                <w:rFonts w:ascii="Calibri" w:hAnsi="Calibri" w:cs="Times New Roman"/>
                <w:sz w:val="20"/>
                <w:szCs w:val="20"/>
              </w:rPr>
              <w:t>h</w:t>
            </w:r>
            <w:r w:rsidRPr="0062411F">
              <w:rPr>
                <w:rFonts w:ascii="Calibri" w:hAnsi="Calibri" w:cs="Times New Roman"/>
                <w:sz w:val="20"/>
                <w:szCs w:val="20"/>
              </w:rPr>
              <w:t>ero! </w:t>
            </w:r>
          </w:p>
        </w:tc>
        <w:tc>
          <w:tcPr>
            <w:tcW w:w="2186" w:type="dxa"/>
            <w:tcMar>
              <w:top w:w="0" w:type="dxa"/>
              <w:left w:w="108" w:type="dxa"/>
              <w:bottom w:w="0" w:type="dxa"/>
              <w:right w:w="108" w:type="dxa"/>
            </w:tcMar>
            <w:hideMark/>
          </w:tcPr>
          <w:p w14:paraId="7B7ECB8A" w14:textId="77777777" w:rsidR="001130CF" w:rsidRDefault="001130CF" w:rsidP="0062411F">
            <w:pPr>
              <w:rPr>
                <w:rFonts w:ascii="Calibri" w:hAnsi="Calibri" w:cs="Times New Roman"/>
                <w:b/>
                <w:bCs/>
                <w:color w:val="1F497D"/>
                <w:sz w:val="20"/>
                <w:szCs w:val="20"/>
              </w:rPr>
            </w:pPr>
          </w:p>
          <w:p w14:paraId="4A535E6D" w14:textId="77777777" w:rsidR="001130CF" w:rsidRDefault="001130CF" w:rsidP="0062411F">
            <w:pPr>
              <w:rPr>
                <w:rFonts w:ascii="Calibri" w:hAnsi="Calibri" w:cs="Times New Roman"/>
                <w:b/>
                <w:bCs/>
                <w:color w:val="1F497D"/>
                <w:sz w:val="20"/>
                <w:szCs w:val="20"/>
              </w:rPr>
            </w:pPr>
          </w:p>
          <w:p w14:paraId="7B5A47A6" w14:textId="77777777" w:rsidR="001130CF" w:rsidRDefault="001130CF" w:rsidP="0062411F">
            <w:pPr>
              <w:rPr>
                <w:rFonts w:ascii="Calibri" w:hAnsi="Calibri" w:cs="Times New Roman"/>
                <w:b/>
                <w:bCs/>
                <w:color w:val="1F497D"/>
                <w:sz w:val="20"/>
                <w:szCs w:val="20"/>
              </w:rPr>
            </w:pPr>
          </w:p>
          <w:p w14:paraId="517B9328" w14:textId="77777777" w:rsidR="001130CF" w:rsidRDefault="001130CF" w:rsidP="0062411F">
            <w:pPr>
              <w:rPr>
                <w:rFonts w:ascii="Calibri" w:hAnsi="Calibri" w:cs="Times New Roman"/>
                <w:b/>
                <w:bCs/>
                <w:color w:val="1F497D"/>
                <w:sz w:val="20"/>
                <w:szCs w:val="20"/>
              </w:rPr>
            </w:pPr>
          </w:p>
          <w:p w14:paraId="0CC93615" w14:textId="77777777" w:rsidR="001130CF" w:rsidRDefault="001130CF" w:rsidP="0062411F">
            <w:pPr>
              <w:rPr>
                <w:rFonts w:ascii="Calibri" w:hAnsi="Calibri" w:cs="Times New Roman"/>
                <w:b/>
                <w:bCs/>
                <w:color w:val="1F497D"/>
                <w:sz w:val="20"/>
                <w:szCs w:val="20"/>
              </w:rPr>
            </w:pPr>
          </w:p>
          <w:p w14:paraId="1E2C8139" w14:textId="77777777" w:rsidR="001130CF" w:rsidRDefault="001130CF" w:rsidP="0062411F">
            <w:pPr>
              <w:rPr>
                <w:rFonts w:ascii="Calibri" w:hAnsi="Calibri" w:cs="Times New Roman"/>
                <w:b/>
                <w:bCs/>
                <w:color w:val="1F497D"/>
                <w:sz w:val="20"/>
                <w:szCs w:val="20"/>
              </w:rPr>
            </w:pPr>
          </w:p>
          <w:p w14:paraId="2C662706" w14:textId="77777777" w:rsidR="001130CF" w:rsidRDefault="001130CF" w:rsidP="0062411F">
            <w:pPr>
              <w:rPr>
                <w:rFonts w:ascii="Calibri" w:hAnsi="Calibri" w:cs="Times New Roman"/>
                <w:b/>
                <w:bCs/>
                <w:color w:val="1F497D"/>
                <w:sz w:val="20"/>
                <w:szCs w:val="20"/>
              </w:rPr>
            </w:pPr>
          </w:p>
          <w:p w14:paraId="5EAC4CF3" w14:textId="77777777" w:rsidR="006C0BDA" w:rsidRDefault="006C0BDA" w:rsidP="0062411F">
            <w:pPr>
              <w:rPr>
                <w:rFonts w:ascii="Calibri" w:hAnsi="Calibri" w:cs="Times New Roman"/>
                <w:b/>
                <w:bCs/>
                <w:color w:val="1F497D"/>
                <w:sz w:val="20"/>
                <w:szCs w:val="20"/>
              </w:rPr>
            </w:pPr>
          </w:p>
          <w:p w14:paraId="5021B44E" w14:textId="77777777" w:rsidR="0062411F" w:rsidRPr="0062411F" w:rsidRDefault="0062411F" w:rsidP="0062411F">
            <w:pPr>
              <w:rPr>
                <w:rFonts w:ascii="Times New Roman" w:hAnsi="Times New Roman" w:cs="Times New Roman"/>
              </w:rPr>
            </w:pPr>
            <w:r w:rsidRPr="0062411F">
              <w:rPr>
                <w:rFonts w:ascii="Calibri" w:hAnsi="Calibri" w:cs="Times New Roman"/>
                <w:b/>
                <w:bCs/>
                <w:color w:val="1F497D"/>
                <w:sz w:val="20"/>
                <w:szCs w:val="20"/>
              </w:rPr>
              <w:t>Naomi Walker</w:t>
            </w:r>
          </w:p>
          <w:p w14:paraId="380EED94" w14:textId="1F71544D" w:rsidR="0062411F" w:rsidRPr="0062411F" w:rsidRDefault="006C0BDA" w:rsidP="0062411F">
            <w:pPr>
              <w:rPr>
                <w:rFonts w:ascii="Times New Roman" w:hAnsi="Times New Roman" w:cs="Times New Roman"/>
              </w:rPr>
            </w:pPr>
            <w:r>
              <w:rPr>
                <w:rFonts w:ascii="Calibri" w:hAnsi="Calibri" w:cs="Times New Roman"/>
                <w:b/>
                <w:bCs/>
                <w:sz w:val="20"/>
                <w:szCs w:val="20"/>
              </w:rPr>
              <w:t xml:space="preserve">Fort Sam Houston </w:t>
            </w:r>
            <w:proofErr w:type="spellStart"/>
            <w:r>
              <w:rPr>
                <w:rFonts w:ascii="Calibri" w:hAnsi="Calibri" w:cs="Times New Roman"/>
                <w:b/>
                <w:bCs/>
                <w:sz w:val="20"/>
                <w:szCs w:val="20"/>
              </w:rPr>
              <w:t>Sunbway</w:t>
            </w:r>
            <w:proofErr w:type="spellEnd"/>
          </w:p>
          <w:p w14:paraId="2FBD070E" w14:textId="139225C3" w:rsidR="0062411F" w:rsidRPr="0062411F" w:rsidRDefault="0062411F" w:rsidP="006C0BDA">
            <w:pPr>
              <w:rPr>
                <w:rFonts w:ascii="Calibri" w:hAnsi="Calibri" w:cs="Times New Roman"/>
                <w:sz w:val="22"/>
                <w:szCs w:val="22"/>
              </w:rPr>
            </w:pPr>
            <w:r w:rsidRPr="0062411F">
              <w:rPr>
                <w:rFonts w:ascii="Calibri" w:hAnsi="Calibri" w:cs="Times New Roman"/>
                <w:sz w:val="20"/>
                <w:szCs w:val="20"/>
              </w:rPr>
              <w:t>Naomi has been with us for several</w:t>
            </w:r>
            <w:r w:rsidR="006C0BDA">
              <w:rPr>
                <w:rFonts w:ascii="Calibri" w:hAnsi="Calibri" w:cs="Times New Roman"/>
                <w:sz w:val="20"/>
                <w:szCs w:val="20"/>
              </w:rPr>
              <w:t xml:space="preserve"> </w:t>
            </w:r>
            <w:proofErr w:type="gramStart"/>
            <w:r w:rsidR="006C0BDA">
              <w:rPr>
                <w:rFonts w:ascii="Calibri" w:hAnsi="Calibri" w:cs="Times New Roman"/>
                <w:sz w:val="20"/>
                <w:szCs w:val="20"/>
              </w:rPr>
              <w:t xml:space="preserve">years, </w:t>
            </w:r>
            <w:r w:rsidRPr="0062411F">
              <w:rPr>
                <w:rFonts w:ascii="Calibri" w:hAnsi="Calibri" w:cs="Times New Roman"/>
                <w:sz w:val="20"/>
                <w:szCs w:val="20"/>
              </w:rPr>
              <w:t xml:space="preserve"> starting</w:t>
            </w:r>
            <w:proofErr w:type="gramEnd"/>
            <w:r w:rsidRPr="0062411F">
              <w:rPr>
                <w:rFonts w:ascii="Calibri" w:hAnsi="Calibri" w:cs="Times New Roman"/>
                <w:sz w:val="20"/>
                <w:szCs w:val="20"/>
              </w:rPr>
              <w:t xml:space="preserve"> as a </w:t>
            </w:r>
            <w:r w:rsidR="006C0BDA">
              <w:rPr>
                <w:rFonts w:ascii="Calibri" w:hAnsi="Calibri" w:cs="Times New Roman"/>
                <w:sz w:val="20"/>
                <w:szCs w:val="20"/>
              </w:rPr>
              <w:t xml:space="preserve">Burger King </w:t>
            </w:r>
            <w:r w:rsidRPr="0062411F">
              <w:rPr>
                <w:rFonts w:ascii="Calibri" w:hAnsi="Calibri" w:cs="Times New Roman"/>
                <w:sz w:val="20"/>
                <w:szCs w:val="20"/>
              </w:rPr>
              <w:t xml:space="preserve">food </w:t>
            </w:r>
            <w:r w:rsidR="006C0BDA">
              <w:rPr>
                <w:rFonts w:ascii="Calibri" w:hAnsi="Calibri" w:cs="Times New Roman"/>
                <w:sz w:val="20"/>
                <w:szCs w:val="20"/>
              </w:rPr>
              <w:t>s</w:t>
            </w:r>
            <w:r w:rsidRPr="0062411F">
              <w:rPr>
                <w:rFonts w:ascii="Calibri" w:hAnsi="Calibri" w:cs="Times New Roman"/>
                <w:sz w:val="20"/>
                <w:szCs w:val="20"/>
              </w:rPr>
              <w:t xml:space="preserve">ervice </w:t>
            </w:r>
            <w:r w:rsidR="006C0BDA">
              <w:rPr>
                <w:rFonts w:ascii="Calibri" w:hAnsi="Calibri" w:cs="Times New Roman"/>
                <w:sz w:val="20"/>
                <w:szCs w:val="20"/>
              </w:rPr>
              <w:t>w</w:t>
            </w:r>
            <w:r w:rsidRPr="0062411F">
              <w:rPr>
                <w:rFonts w:ascii="Calibri" w:hAnsi="Calibri" w:cs="Times New Roman"/>
                <w:sz w:val="20"/>
                <w:szCs w:val="20"/>
              </w:rPr>
              <w:t>orker</w:t>
            </w:r>
            <w:r w:rsidR="006C0BDA">
              <w:rPr>
                <w:rFonts w:ascii="Calibri" w:hAnsi="Calibri" w:cs="Times New Roman"/>
                <w:sz w:val="20"/>
                <w:szCs w:val="20"/>
              </w:rPr>
              <w:t>.</w:t>
            </w:r>
            <w:r w:rsidRPr="0062411F">
              <w:rPr>
                <w:rFonts w:ascii="Calibri" w:hAnsi="Calibri" w:cs="Times New Roman"/>
                <w:sz w:val="20"/>
                <w:szCs w:val="20"/>
              </w:rPr>
              <w:t xml:space="preserve"> She has taken it upon herself to learn every concept in the Mini Mall </w:t>
            </w:r>
            <w:r w:rsidR="006C0BDA">
              <w:rPr>
                <w:rFonts w:ascii="Calibri" w:hAnsi="Calibri" w:cs="Times New Roman"/>
                <w:sz w:val="20"/>
                <w:szCs w:val="20"/>
              </w:rPr>
              <w:t>f</w:t>
            </w:r>
            <w:r w:rsidRPr="0062411F">
              <w:rPr>
                <w:rFonts w:ascii="Calibri" w:hAnsi="Calibri" w:cs="Times New Roman"/>
                <w:sz w:val="20"/>
                <w:szCs w:val="20"/>
              </w:rPr>
              <w:t xml:space="preserve">ood court. She has also worked to gain a strong understanding of the </w:t>
            </w:r>
            <w:r w:rsidR="006C0BDA">
              <w:rPr>
                <w:rFonts w:ascii="Calibri" w:hAnsi="Calibri" w:cs="Times New Roman"/>
                <w:sz w:val="20"/>
                <w:szCs w:val="20"/>
              </w:rPr>
              <w:t xml:space="preserve">Exchange’s </w:t>
            </w:r>
            <w:proofErr w:type="spellStart"/>
            <w:r w:rsidR="006C0BDA">
              <w:rPr>
                <w:rFonts w:ascii="Calibri" w:hAnsi="Calibri" w:cs="Times New Roman"/>
                <w:sz w:val="20"/>
                <w:szCs w:val="20"/>
              </w:rPr>
              <w:t>financies</w:t>
            </w:r>
            <w:proofErr w:type="spellEnd"/>
            <w:r w:rsidR="006C0BDA">
              <w:rPr>
                <w:rFonts w:ascii="Calibri" w:hAnsi="Calibri" w:cs="Times New Roman"/>
                <w:sz w:val="20"/>
                <w:szCs w:val="20"/>
              </w:rPr>
              <w:t xml:space="preserve">. </w:t>
            </w:r>
            <w:r w:rsidRPr="0062411F">
              <w:rPr>
                <w:rFonts w:ascii="Calibri" w:hAnsi="Calibri" w:cs="Times New Roman"/>
                <w:sz w:val="20"/>
                <w:szCs w:val="20"/>
              </w:rPr>
              <w:t>For Jul</w:t>
            </w:r>
            <w:r w:rsidR="006C0BDA">
              <w:rPr>
                <w:rFonts w:ascii="Calibri" w:hAnsi="Calibri" w:cs="Times New Roman"/>
                <w:sz w:val="20"/>
                <w:szCs w:val="20"/>
              </w:rPr>
              <w:t>y</w:t>
            </w:r>
            <w:r w:rsidRPr="0062411F">
              <w:rPr>
                <w:rFonts w:ascii="Calibri" w:hAnsi="Calibri" w:cs="Times New Roman"/>
                <w:sz w:val="20"/>
                <w:szCs w:val="20"/>
              </w:rPr>
              <w:t xml:space="preserve"> and </w:t>
            </w:r>
            <w:proofErr w:type="gramStart"/>
            <w:r w:rsidRPr="0062411F">
              <w:rPr>
                <w:rFonts w:ascii="Calibri" w:hAnsi="Calibri" w:cs="Times New Roman"/>
                <w:sz w:val="20"/>
                <w:szCs w:val="20"/>
              </w:rPr>
              <w:t>Aug</w:t>
            </w:r>
            <w:r w:rsidR="006C0BDA">
              <w:rPr>
                <w:rFonts w:ascii="Calibri" w:hAnsi="Calibri" w:cs="Times New Roman"/>
                <w:sz w:val="20"/>
                <w:szCs w:val="20"/>
              </w:rPr>
              <w:t>ust</w:t>
            </w:r>
            <w:proofErr w:type="gramEnd"/>
            <w:r w:rsidRPr="0062411F">
              <w:rPr>
                <w:rFonts w:ascii="Calibri" w:hAnsi="Calibri" w:cs="Times New Roman"/>
                <w:sz w:val="20"/>
                <w:szCs w:val="20"/>
              </w:rPr>
              <w:t xml:space="preserve"> she provided the GM’s office a statement analysis for each concept of the Mini Mall </w:t>
            </w:r>
            <w:r w:rsidR="006C0BDA">
              <w:rPr>
                <w:rFonts w:ascii="Calibri" w:hAnsi="Calibri" w:cs="Times New Roman"/>
                <w:sz w:val="20"/>
                <w:szCs w:val="20"/>
              </w:rPr>
              <w:t>f</w:t>
            </w:r>
            <w:r w:rsidRPr="0062411F">
              <w:rPr>
                <w:rFonts w:ascii="Calibri" w:hAnsi="Calibri" w:cs="Times New Roman"/>
                <w:sz w:val="20"/>
                <w:szCs w:val="20"/>
              </w:rPr>
              <w:t xml:space="preserve">ood </w:t>
            </w:r>
            <w:r w:rsidR="006C0BDA">
              <w:rPr>
                <w:rFonts w:ascii="Calibri" w:hAnsi="Calibri" w:cs="Times New Roman"/>
                <w:sz w:val="20"/>
                <w:szCs w:val="20"/>
              </w:rPr>
              <w:t>c</w:t>
            </w:r>
            <w:r w:rsidRPr="0062411F">
              <w:rPr>
                <w:rFonts w:ascii="Calibri" w:hAnsi="Calibri" w:cs="Times New Roman"/>
                <w:sz w:val="20"/>
                <w:szCs w:val="20"/>
              </w:rPr>
              <w:t xml:space="preserve">ourt. During Hurricane Harvey, Naomi came in with a team to </w:t>
            </w:r>
            <w:r w:rsidR="006C0BDA">
              <w:rPr>
                <w:rFonts w:ascii="Calibri" w:hAnsi="Calibri" w:cs="Times New Roman"/>
                <w:sz w:val="20"/>
                <w:szCs w:val="20"/>
              </w:rPr>
              <w:t>help</w:t>
            </w:r>
            <w:r w:rsidRPr="0062411F">
              <w:rPr>
                <w:rFonts w:ascii="Calibri" w:hAnsi="Calibri" w:cs="Times New Roman"/>
                <w:sz w:val="20"/>
                <w:szCs w:val="20"/>
              </w:rPr>
              <w:t xml:space="preserve"> in the food court servicing AIT students who were restricted to the installation. Because of her hard work, loyalty and dedication, Naomi was placed in the management ranks.  She exemplifies the pride of Fort Sam Houston.</w:t>
            </w:r>
          </w:p>
        </w:tc>
        <w:tc>
          <w:tcPr>
            <w:tcW w:w="1937" w:type="dxa"/>
            <w:tcMar>
              <w:top w:w="0" w:type="dxa"/>
              <w:left w:w="108" w:type="dxa"/>
              <w:bottom w:w="0" w:type="dxa"/>
              <w:right w:w="108" w:type="dxa"/>
            </w:tcMar>
            <w:hideMark/>
          </w:tcPr>
          <w:p w14:paraId="65F3D750" w14:textId="77777777" w:rsidR="001130CF" w:rsidRDefault="001130CF" w:rsidP="0062411F">
            <w:pPr>
              <w:rPr>
                <w:rFonts w:ascii="Calibri" w:hAnsi="Calibri" w:cs="Times New Roman"/>
                <w:b/>
                <w:bCs/>
                <w:color w:val="1F497D"/>
                <w:sz w:val="20"/>
                <w:szCs w:val="20"/>
              </w:rPr>
            </w:pPr>
          </w:p>
          <w:p w14:paraId="5697F280" w14:textId="77777777" w:rsidR="001130CF" w:rsidRDefault="001130CF" w:rsidP="0062411F">
            <w:pPr>
              <w:rPr>
                <w:rFonts w:ascii="Calibri" w:hAnsi="Calibri" w:cs="Times New Roman"/>
                <w:b/>
                <w:bCs/>
                <w:color w:val="1F497D"/>
                <w:sz w:val="20"/>
                <w:szCs w:val="20"/>
              </w:rPr>
            </w:pPr>
          </w:p>
          <w:p w14:paraId="1E3EFB8F" w14:textId="77777777" w:rsidR="001130CF" w:rsidRDefault="001130CF" w:rsidP="0062411F">
            <w:pPr>
              <w:rPr>
                <w:rFonts w:ascii="Calibri" w:hAnsi="Calibri" w:cs="Times New Roman"/>
                <w:b/>
                <w:bCs/>
                <w:color w:val="1F497D"/>
                <w:sz w:val="20"/>
                <w:szCs w:val="20"/>
              </w:rPr>
            </w:pPr>
          </w:p>
          <w:p w14:paraId="7145555E" w14:textId="77777777" w:rsidR="001130CF" w:rsidRDefault="001130CF" w:rsidP="0062411F">
            <w:pPr>
              <w:rPr>
                <w:rFonts w:ascii="Calibri" w:hAnsi="Calibri" w:cs="Times New Roman"/>
                <w:b/>
                <w:bCs/>
                <w:color w:val="1F497D"/>
                <w:sz w:val="20"/>
                <w:szCs w:val="20"/>
              </w:rPr>
            </w:pPr>
          </w:p>
          <w:p w14:paraId="0BE8EEBD" w14:textId="77777777" w:rsidR="001130CF" w:rsidRDefault="001130CF" w:rsidP="0062411F">
            <w:pPr>
              <w:rPr>
                <w:rFonts w:ascii="Calibri" w:hAnsi="Calibri" w:cs="Times New Roman"/>
                <w:b/>
                <w:bCs/>
                <w:color w:val="1F497D"/>
                <w:sz w:val="20"/>
                <w:szCs w:val="20"/>
              </w:rPr>
            </w:pPr>
          </w:p>
          <w:p w14:paraId="021B783E" w14:textId="77777777" w:rsidR="001130CF" w:rsidRDefault="001130CF" w:rsidP="0062411F">
            <w:pPr>
              <w:rPr>
                <w:rFonts w:ascii="Calibri" w:hAnsi="Calibri" w:cs="Times New Roman"/>
                <w:b/>
                <w:bCs/>
                <w:color w:val="1F497D"/>
                <w:sz w:val="20"/>
                <w:szCs w:val="20"/>
              </w:rPr>
            </w:pPr>
          </w:p>
          <w:p w14:paraId="72E0A31C" w14:textId="77777777" w:rsidR="001130CF" w:rsidRDefault="001130CF" w:rsidP="0062411F">
            <w:pPr>
              <w:rPr>
                <w:rFonts w:ascii="Calibri" w:hAnsi="Calibri" w:cs="Times New Roman"/>
                <w:b/>
                <w:bCs/>
                <w:color w:val="1F497D"/>
                <w:sz w:val="20"/>
                <w:szCs w:val="20"/>
              </w:rPr>
            </w:pPr>
          </w:p>
          <w:p w14:paraId="1310ECEF" w14:textId="77777777" w:rsidR="006C0BDA" w:rsidRDefault="006C0BDA" w:rsidP="0062411F">
            <w:pPr>
              <w:rPr>
                <w:rFonts w:ascii="Calibri" w:hAnsi="Calibri" w:cs="Times New Roman"/>
                <w:b/>
                <w:bCs/>
                <w:color w:val="1F497D"/>
                <w:sz w:val="20"/>
                <w:szCs w:val="20"/>
              </w:rPr>
            </w:pPr>
          </w:p>
          <w:p w14:paraId="01C47816" w14:textId="77777777" w:rsidR="0062411F" w:rsidRPr="0062411F" w:rsidRDefault="0062411F" w:rsidP="0062411F">
            <w:pPr>
              <w:rPr>
                <w:rFonts w:ascii="Times New Roman" w:hAnsi="Times New Roman" w:cs="Times New Roman"/>
              </w:rPr>
            </w:pPr>
            <w:r w:rsidRPr="0062411F">
              <w:rPr>
                <w:rFonts w:ascii="Calibri" w:hAnsi="Calibri" w:cs="Times New Roman"/>
                <w:b/>
                <w:bCs/>
                <w:color w:val="1F497D"/>
                <w:sz w:val="20"/>
                <w:szCs w:val="20"/>
              </w:rPr>
              <w:t xml:space="preserve">Dan </w:t>
            </w:r>
            <w:proofErr w:type="spellStart"/>
            <w:r w:rsidRPr="0062411F">
              <w:rPr>
                <w:rFonts w:ascii="Calibri" w:hAnsi="Calibri" w:cs="Times New Roman"/>
                <w:b/>
                <w:bCs/>
                <w:color w:val="1F497D"/>
                <w:sz w:val="20"/>
                <w:szCs w:val="20"/>
              </w:rPr>
              <w:t>Shibe</w:t>
            </w:r>
            <w:proofErr w:type="spellEnd"/>
          </w:p>
          <w:p w14:paraId="693F88DB" w14:textId="50C5D14E" w:rsidR="0062411F" w:rsidRPr="0062411F" w:rsidRDefault="006C0BDA" w:rsidP="0062411F">
            <w:pPr>
              <w:rPr>
                <w:rFonts w:ascii="Times New Roman" w:hAnsi="Times New Roman" w:cs="Times New Roman"/>
              </w:rPr>
            </w:pPr>
            <w:r>
              <w:rPr>
                <w:rFonts w:ascii="Calibri" w:hAnsi="Calibri" w:cs="Times New Roman"/>
                <w:b/>
                <w:bCs/>
                <w:sz w:val="20"/>
                <w:szCs w:val="20"/>
              </w:rPr>
              <w:t>Tinker AFB BX Mall</w:t>
            </w:r>
          </w:p>
          <w:p w14:paraId="4572217D" w14:textId="473A1BFE" w:rsidR="0062411F" w:rsidRPr="0062411F" w:rsidRDefault="0062411F" w:rsidP="006C0BDA">
            <w:pPr>
              <w:rPr>
                <w:rFonts w:ascii="Calibri" w:hAnsi="Calibri" w:cs="Times New Roman"/>
                <w:sz w:val="22"/>
                <w:szCs w:val="22"/>
              </w:rPr>
            </w:pPr>
            <w:r w:rsidRPr="0062411F">
              <w:rPr>
                <w:rFonts w:ascii="Calibri" w:hAnsi="Calibri" w:cs="Times New Roman"/>
                <w:sz w:val="20"/>
                <w:szCs w:val="20"/>
              </w:rPr>
              <w:t xml:space="preserve">Dan </w:t>
            </w:r>
            <w:proofErr w:type="spellStart"/>
            <w:r w:rsidRPr="0062411F">
              <w:rPr>
                <w:rFonts w:ascii="Calibri" w:hAnsi="Calibri" w:cs="Times New Roman"/>
                <w:sz w:val="20"/>
                <w:szCs w:val="20"/>
              </w:rPr>
              <w:t>Shibe</w:t>
            </w:r>
            <w:proofErr w:type="spellEnd"/>
            <w:r w:rsidRPr="0062411F">
              <w:rPr>
                <w:rFonts w:ascii="Calibri" w:hAnsi="Calibri" w:cs="Times New Roman"/>
                <w:sz w:val="20"/>
                <w:szCs w:val="20"/>
              </w:rPr>
              <w:t xml:space="preserve"> has been on board nine months</w:t>
            </w:r>
            <w:r w:rsidR="006C0BDA">
              <w:rPr>
                <w:rFonts w:ascii="Calibri" w:hAnsi="Calibri" w:cs="Times New Roman"/>
                <w:sz w:val="20"/>
                <w:szCs w:val="20"/>
              </w:rPr>
              <w:t>,</w:t>
            </w:r>
            <w:r w:rsidRPr="0062411F">
              <w:rPr>
                <w:rFonts w:ascii="Calibri" w:hAnsi="Calibri" w:cs="Times New Roman"/>
                <w:sz w:val="20"/>
                <w:szCs w:val="20"/>
              </w:rPr>
              <w:t xml:space="preserve"> but has quickly learned short-term concessions</w:t>
            </w:r>
            <w:r w:rsidR="006C0BDA">
              <w:rPr>
                <w:rFonts w:ascii="Calibri" w:hAnsi="Calibri" w:cs="Times New Roman"/>
                <w:sz w:val="20"/>
                <w:szCs w:val="20"/>
              </w:rPr>
              <w:t>.</w:t>
            </w:r>
            <w:r w:rsidRPr="0062411F">
              <w:rPr>
                <w:rFonts w:ascii="Calibri" w:hAnsi="Calibri" w:cs="Times New Roman"/>
                <w:sz w:val="20"/>
                <w:szCs w:val="20"/>
              </w:rPr>
              <w:t xml:space="preserve"> He </w:t>
            </w:r>
            <w:r w:rsidR="006C0BDA">
              <w:rPr>
                <w:rFonts w:ascii="Calibri" w:hAnsi="Calibri" w:cs="Times New Roman"/>
                <w:sz w:val="20"/>
                <w:szCs w:val="20"/>
              </w:rPr>
              <w:t xml:space="preserve">aggressively pursues </w:t>
            </w:r>
            <w:r w:rsidRPr="0062411F">
              <w:rPr>
                <w:rFonts w:ascii="Calibri" w:hAnsi="Calibri" w:cs="Times New Roman"/>
                <w:sz w:val="20"/>
                <w:szCs w:val="20"/>
              </w:rPr>
              <w:t>new concessionaires</w:t>
            </w:r>
            <w:r w:rsidR="006C0BDA">
              <w:rPr>
                <w:rFonts w:ascii="Calibri" w:hAnsi="Calibri" w:cs="Times New Roman"/>
                <w:sz w:val="20"/>
                <w:szCs w:val="20"/>
              </w:rPr>
              <w:t xml:space="preserve">. By </w:t>
            </w:r>
            <w:r w:rsidRPr="0062411F">
              <w:rPr>
                <w:rFonts w:ascii="Calibri" w:hAnsi="Calibri" w:cs="Times New Roman"/>
                <w:sz w:val="20"/>
                <w:szCs w:val="20"/>
              </w:rPr>
              <w:t xml:space="preserve">attended four craft/trade shows, </w:t>
            </w:r>
            <w:r w:rsidR="006C0BDA">
              <w:rPr>
                <w:rFonts w:ascii="Calibri" w:hAnsi="Calibri" w:cs="Times New Roman"/>
                <w:sz w:val="20"/>
                <w:szCs w:val="20"/>
              </w:rPr>
              <w:t xml:space="preserve">he </w:t>
            </w:r>
            <w:r w:rsidRPr="0062411F">
              <w:rPr>
                <w:rFonts w:ascii="Calibri" w:hAnsi="Calibri" w:cs="Times New Roman"/>
                <w:sz w:val="20"/>
                <w:szCs w:val="20"/>
              </w:rPr>
              <w:t xml:space="preserve">recruited 55 new vendors so </w:t>
            </w:r>
            <w:proofErr w:type="gramStart"/>
            <w:r w:rsidRPr="0062411F">
              <w:rPr>
                <w:rFonts w:ascii="Calibri" w:hAnsi="Calibri" w:cs="Times New Roman"/>
                <w:sz w:val="20"/>
                <w:szCs w:val="20"/>
              </w:rPr>
              <w:t>far</w:t>
            </w:r>
            <w:proofErr w:type="gramEnd"/>
            <w:r w:rsidRPr="0062411F">
              <w:rPr>
                <w:rFonts w:ascii="Calibri" w:hAnsi="Calibri" w:cs="Times New Roman"/>
                <w:sz w:val="20"/>
                <w:szCs w:val="20"/>
              </w:rPr>
              <w:t xml:space="preserve"> this year. He is hard working and enthusiastic about services</w:t>
            </w:r>
            <w:r w:rsidR="006C0BDA">
              <w:rPr>
                <w:rFonts w:ascii="Calibri" w:hAnsi="Calibri" w:cs="Times New Roman"/>
                <w:sz w:val="20"/>
                <w:szCs w:val="20"/>
              </w:rPr>
              <w:t>,</w:t>
            </w:r>
            <w:r w:rsidRPr="0062411F">
              <w:rPr>
                <w:rFonts w:ascii="Calibri" w:hAnsi="Calibri" w:cs="Times New Roman"/>
                <w:sz w:val="20"/>
                <w:szCs w:val="20"/>
              </w:rPr>
              <w:t xml:space="preserve"> and we are looking forward </w:t>
            </w:r>
            <w:proofErr w:type="gramStart"/>
            <w:r w:rsidRPr="0062411F">
              <w:rPr>
                <w:rFonts w:ascii="Calibri" w:hAnsi="Calibri" w:cs="Times New Roman"/>
                <w:sz w:val="20"/>
                <w:szCs w:val="20"/>
              </w:rPr>
              <w:t>to</w:t>
            </w:r>
            <w:proofErr w:type="gramEnd"/>
            <w:r w:rsidRPr="0062411F">
              <w:rPr>
                <w:rFonts w:ascii="Calibri" w:hAnsi="Calibri" w:cs="Times New Roman"/>
                <w:sz w:val="20"/>
                <w:szCs w:val="20"/>
              </w:rPr>
              <w:t xml:space="preserve"> many great events and vendors with him leading the way!</w:t>
            </w:r>
          </w:p>
        </w:tc>
      </w:tr>
      <w:tr w:rsidR="005E3155" w:rsidRPr="0062411F" w14:paraId="35972686" w14:textId="77777777" w:rsidTr="005E3155">
        <w:tc>
          <w:tcPr>
            <w:tcW w:w="2096" w:type="dxa"/>
            <w:tcMar>
              <w:top w:w="0" w:type="dxa"/>
              <w:left w:w="108" w:type="dxa"/>
              <w:bottom w:w="0" w:type="dxa"/>
              <w:right w:w="108" w:type="dxa"/>
            </w:tcMar>
            <w:hideMark/>
          </w:tcPr>
          <w:p w14:paraId="0AFA51B4" w14:textId="77777777" w:rsidR="0062411F" w:rsidRPr="0062411F" w:rsidRDefault="0062411F" w:rsidP="0062411F">
            <w:pPr>
              <w:rPr>
                <w:rFonts w:ascii="Calibri" w:hAnsi="Calibri" w:cs="Times New Roman"/>
                <w:sz w:val="22"/>
                <w:szCs w:val="22"/>
              </w:rPr>
            </w:pPr>
            <w:r w:rsidRPr="0062411F">
              <w:rPr>
                <w:rFonts w:ascii="Calibri" w:hAnsi="Calibri" w:cs="Times New Roman"/>
                <w:b/>
                <w:bCs/>
                <w:color w:val="C00000"/>
                <w:sz w:val="20"/>
                <w:szCs w:val="20"/>
              </w:rPr>
              <w:t> </w:t>
            </w:r>
          </w:p>
        </w:tc>
        <w:tc>
          <w:tcPr>
            <w:tcW w:w="3141" w:type="dxa"/>
            <w:tcMar>
              <w:top w:w="0" w:type="dxa"/>
              <w:left w:w="108" w:type="dxa"/>
              <w:bottom w:w="0" w:type="dxa"/>
              <w:right w:w="108" w:type="dxa"/>
            </w:tcMar>
            <w:hideMark/>
          </w:tcPr>
          <w:p w14:paraId="401D2F25" w14:textId="77777777" w:rsidR="0062411F" w:rsidRPr="0062411F" w:rsidRDefault="0062411F" w:rsidP="0062411F">
            <w:pPr>
              <w:rPr>
                <w:rFonts w:ascii="Times New Roman" w:hAnsi="Times New Roman" w:cs="Times New Roman"/>
              </w:rPr>
            </w:pPr>
            <w:r w:rsidRPr="0062411F">
              <w:rPr>
                <w:rFonts w:ascii="Calibri" w:hAnsi="Calibri" w:cs="Times New Roman"/>
                <w:b/>
                <w:bCs/>
                <w:sz w:val="20"/>
                <w:szCs w:val="20"/>
              </w:rPr>
              <w:t> </w:t>
            </w:r>
          </w:p>
        </w:tc>
        <w:tc>
          <w:tcPr>
            <w:tcW w:w="2186" w:type="dxa"/>
            <w:tcMar>
              <w:top w:w="0" w:type="dxa"/>
              <w:left w:w="108" w:type="dxa"/>
              <w:bottom w:w="0" w:type="dxa"/>
              <w:right w:w="108" w:type="dxa"/>
            </w:tcMar>
            <w:hideMark/>
          </w:tcPr>
          <w:p w14:paraId="3AA68698" w14:textId="77777777" w:rsidR="0062411F" w:rsidRPr="0062411F" w:rsidRDefault="0062411F" w:rsidP="0062411F">
            <w:pPr>
              <w:rPr>
                <w:rFonts w:ascii="Times New Roman" w:hAnsi="Times New Roman" w:cs="Times New Roman"/>
              </w:rPr>
            </w:pPr>
            <w:r w:rsidRPr="0062411F">
              <w:rPr>
                <w:rFonts w:ascii="Calibri" w:hAnsi="Calibri" w:cs="Times New Roman"/>
                <w:b/>
                <w:bCs/>
                <w:sz w:val="20"/>
                <w:szCs w:val="20"/>
              </w:rPr>
              <w:t> </w:t>
            </w:r>
          </w:p>
        </w:tc>
        <w:tc>
          <w:tcPr>
            <w:tcW w:w="1937" w:type="dxa"/>
            <w:tcMar>
              <w:top w:w="0" w:type="dxa"/>
              <w:left w:w="108" w:type="dxa"/>
              <w:bottom w:w="0" w:type="dxa"/>
              <w:right w:w="108" w:type="dxa"/>
            </w:tcMar>
            <w:hideMark/>
          </w:tcPr>
          <w:p w14:paraId="21863B21" w14:textId="77777777" w:rsidR="0062411F" w:rsidRPr="0062411F" w:rsidRDefault="0062411F" w:rsidP="0062411F">
            <w:pPr>
              <w:rPr>
                <w:rFonts w:ascii="Times New Roman" w:hAnsi="Times New Roman" w:cs="Times New Roman"/>
              </w:rPr>
            </w:pPr>
            <w:r w:rsidRPr="0062411F">
              <w:rPr>
                <w:rFonts w:ascii="Calibri" w:hAnsi="Calibri" w:cs="Times New Roman"/>
                <w:b/>
                <w:bCs/>
                <w:sz w:val="20"/>
                <w:szCs w:val="20"/>
              </w:rPr>
              <w:t> </w:t>
            </w:r>
          </w:p>
        </w:tc>
      </w:tr>
      <w:tr w:rsidR="005E3155" w:rsidRPr="0062411F" w14:paraId="3EDEBB5D" w14:textId="77777777" w:rsidTr="005E3155">
        <w:tc>
          <w:tcPr>
            <w:tcW w:w="2096" w:type="dxa"/>
            <w:tcMar>
              <w:top w:w="0" w:type="dxa"/>
              <w:left w:w="108" w:type="dxa"/>
              <w:bottom w:w="0" w:type="dxa"/>
              <w:right w:w="108" w:type="dxa"/>
            </w:tcMar>
            <w:hideMark/>
          </w:tcPr>
          <w:p w14:paraId="1B50B239" w14:textId="77777777" w:rsidR="006C0BDA" w:rsidRDefault="006C0BDA" w:rsidP="0062411F">
            <w:pPr>
              <w:rPr>
                <w:rFonts w:ascii="Calibri" w:hAnsi="Calibri" w:cs="Times New Roman"/>
                <w:b/>
                <w:bCs/>
                <w:i/>
                <w:iCs/>
                <w:color w:val="C00000"/>
                <w:sz w:val="20"/>
                <w:szCs w:val="20"/>
              </w:rPr>
            </w:pPr>
          </w:p>
          <w:p w14:paraId="01D1EB1C" w14:textId="77777777" w:rsidR="006C0BDA" w:rsidRDefault="006C0BDA" w:rsidP="0062411F">
            <w:pPr>
              <w:rPr>
                <w:rFonts w:ascii="Calibri" w:hAnsi="Calibri" w:cs="Times New Roman"/>
                <w:b/>
                <w:bCs/>
                <w:i/>
                <w:iCs/>
                <w:color w:val="C00000"/>
                <w:sz w:val="20"/>
                <w:szCs w:val="20"/>
              </w:rPr>
            </w:pPr>
          </w:p>
          <w:p w14:paraId="6D353FB3" w14:textId="77777777" w:rsidR="006C0BDA" w:rsidRDefault="006C0BDA" w:rsidP="0062411F">
            <w:pPr>
              <w:rPr>
                <w:rFonts w:ascii="Calibri" w:hAnsi="Calibri" w:cs="Times New Roman"/>
                <w:b/>
                <w:bCs/>
                <w:i/>
                <w:iCs/>
                <w:color w:val="C00000"/>
                <w:sz w:val="20"/>
                <w:szCs w:val="20"/>
              </w:rPr>
            </w:pPr>
          </w:p>
          <w:p w14:paraId="2ED9AE84" w14:textId="77777777" w:rsidR="006C0BDA" w:rsidRDefault="006C0BDA" w:rsidP="0062411F">
            <w:pPr>
              <w:rPr>
                <w:rFonts w:ascii="Calibri" w:hAnsi="Calibri" w:cs="Times New Roman"/>
                <w:b/>
                <w:bCs/>
                <w:i/>
                <w:iCs/>
                <w:color w:val="C00000"/>
                <w:sz w:val="20"/>
                <w:szCs w:val="20"/>
              </w:rPr>
            </w:pPr>
          </w:p>
          <w:p w14:paraId="7008CB80" w14:textId="77777777" w:rsidR="006C0BDA" w:rsidRDefault="006C0BDA" w:rsidP="0062411F">
            <w:pPr>
              <w:rPr>
                <w:rFonts w:ascii="Calibri" w:hAnsi="Calibri" w:cs="Times New Roman"/>
                <w:b/>
                <w:bCs/>
                <w:i/>
                <w:iCs/>
                <w:color w:val="C00000"/>
                <w:sz w:val="20"/>
                <w:szCs w:val="20"/>
              </w:rPr>
            </w:pPr>
          </w:p>
          <w:p w14:paraId="1C73EDA1" w14:textId="77777777" w:rsidR="006C0BDA" w:rsidRDefault="006C0BDA" w:rsidP="0062411F">
            <w:pPr>
              <w:rPr>
                <w:rFonts w:ascii="Calibri" w:hAnsi="Calibri" w:cs="Times New Roman"/>
                <w:b/>
                <w:bCs/>
                <w:i/>
                <w:iCs/>
                <w:color w:val="C00000"/>
                <w:sz w:val="20"/>
                <w:szCs w:val="20"/>
              </w:rPr>
            </w:pPr>
          </w:p>
          <w:p w14:paraId="26700458" w14:textId="77777777" w:rsidR="006C0BDA" w:rsidRDefault="006C0BDA" w:rsidP="0062411F">
            <w:pPr>
              <w:rPr>
                <w:rFonts w:ascii="Calibri" w:hAnsi="Calibri" w:cs="Times New Roman"/>
                <w:b/>
                <w:bCs/>
                <w:i/>
                <w:iCs/>
                <w:color w:val="C00000"/>
                <w:sz w:val="20"/>
                <w:szCs w:val="20"/>
              </w:rPr>
            </w:pPr>
          </w:p>
          <w:p w14:paraId="3263690E" w14:textId="77777777" w:rsidR="006C0BDA" w:rsidRDefault="006C0BDA" w:rsidP="0062411F">
            <w:pPr>
              <w:rPr>
                <w:rFonts w:ascii="Calibri" w:hAnsi="Calibri" w:cs="Times New Roman"/>
                <w:b/>
                <w:bCs/>
                <w:i/>
                <w:iCs/>
                <w:color w:val="C00000"/>
                <w:sz w:val="20"/>
                <w:szCs w:val="20"/>
              </w:rPr>
            </w:pPr>
          </w:p>
          <w:p w14:paraId="2AC203B2" w14:textId="77777777" w:rsidR="006C0BDA" w:rsidRDefault="006C0BDA" w:rsidP="0062411F">
            <w:pPr>
              <w:rPr>
                <w:rFonts w:ascii="Calibri" w:hAnsi="Calibri" w:cs="Times New Roman"/>
                <w:b/>
                <w:bCs/>
                <w:i/>
                <w:iCs/>
                <w:color w:val="C00000"/>
                <w:sz w:val="20"/>
                <w:szCs w:val="20"/>
              </w:rPr>
            </w:pPr>
          </w:p>
          <w:p w14:paraId="701493AF" w14:textId="77777777" w:rsidR="006C0BDA" w:rsidRDefault="006C0BDA" w:rsidP="0062411F">
            <w:pPr>
              <w:rPr>
                <w:rFonts w:ascii="Calibri" w:hAnsi="Calibri" w:cs="Times New Roman"/>
                <w:b/>
                <w:bCs/>
                <w:i/>
                <w:iCs/>
                <w:color w:val="C00000"/>
                <w:sz w:val="20"/>
                <w:szCs w:val="20"/>
              </w:rPr>
            </w:pPr>
          </w:p>
          <w:p w14:paraId="6072A07A" w14:textId="77777777" w:rsidR="006C0BDA" w:rsidRDefault="006C0BDA" w:rsidP="0062411F">
            <w:pPr>
              <w:rPr>
                <w:rFonts w:ascii="Calibri" w:hAnsi="Calibri" w:cs="Times New Roman"/>
                <w:b/>
                <w:bCs/>
                <w:i/>
                <w:iCs/>
                <w:color w:val="C00000"/>
                <w:sz w:val="20"/>
                <w:szCs w:val="20"/>
              </w:rPr>
            </w:pPr>
          </w:p>
          <w:p w14:paraId="2883448F" w14:textId="77777777" w:rsidR="006C0BDA" w:rsidRDefault="006C0BDA" w:rsidP="0062411F">
            <w:pPr>
              <w:rPr>
                <w:rFonts w:ascii="Calibri" w:hAnsi="Calibri" w:cs="Times New Roman"/>
                <w:b/>
                <w:bCs/>
                <w:i/>
                <w:iCs/>
                <w:color w:val="C00000"/>
                <w:sz w:val="20"/>
                <w:szCs w:val="20"/>
              </w:rPr>
            </w:pPr>
          </w:p>
          <w:p w14:paraId="4EE9EC6D" w14:textId="77777777" w:rsidR="006C0BDA" w:rsidRDefault="006C0BDA" w:rsidP="0062411F">
            <w:pPr>
              <w:rPr>
                <w:rFonts w:ascii="Calibri" w:hAnsi="Calibri" w:cs="Times New Roman"/>
                <w:b/>
                <w:bCs/>
                <w:i/>
                <w:iCs/>
                <w:color w:val="C00000"/>
                <w:sz w:val="20"/>
                <w:szCs w:val="20"/>
              </w:rPr>
            </w:pPr>
          </w:p>
          <w:p w14:paraId="7F200090" w14:textId="77777777" w:rsidR="006C0BDA" w:rsidRDefault="006C0BDA" w:rsidP="0062411F">
            <w:pPr>
              <w:rPr>
                <w:rFonts w:ascii="Calibri" w:hAnsi="Calibri" w:cs="Times New Roman"/>
                <w:b/>
                <w:bCs/>
                <w:i/>
                <w:iCs/>
                <w:color w:val="C00000"/>
                <w:sz w:val="20"/>
                <w:szCs w:val="20"/>
              </w:rPr>
            </w:pPr>
          </w:p>
          <w:p w14:paraId="09C294E5" w14:textId="77777777" w:rsidR="006C0BDA" w:rsidRDefault="006C0BDA" w:rsidP="0062411F">
            <w:pPr>
              <w:rPr>
                <w:rFonts w:ascii="Calibri" w:hAnsi="Calibri" w:cs="Times New Roman"/>
                <w:b/>
                <w:bCs/>
                <w:i/>
                <w:iCs/>
                <w:color w:val="C00000"/>
                <w:sz w:val="20"/>
                <w:szCs w:val="20"/>
              </w:rPr>
            </w:pPr>
          </w:p>
          <w:p w14:paraId="08D6BCFB" w14:textId="77777777" w:rsidR="006C0BDA" w:rsidRDefault="006C0BDA" w:rsidP="0062411F">
            <w:pPr>
              <w:rPr>
                <w:rFonts w:ascii="Calibri" w:hAnsi="Calibri" w:cs="Times New Roman"/>
                <w:b/>
                <w:bCs/>
                <w:i/>
                <w:iCs/>
                <w:color w:val="C00000"/>
                <w:sz w:val="20"/>
                <w:szCs w:val="20"/>
              </w:rPr>
            </w:pPr>
          </w:p>
          <w:p w14:paraId="311CADF8" w14:textId="77777777" w:rsidR="006C0BDA" w:rsidRDefault="006C0BDA" w:rsidP="0062411F">
            <w:pPr>
              <w:rPr>
                <w:rFonts w:ascii="Calibri" w:hAnsi="Calibri" w:cs="Times New Roman"/>
                <w:b/>
                <w:bCs/>
                <w:i/>
                <w:iCs/>
                <w:color w:val="C00000"/>
                <w:sz w:val="20"/>
                <w:szCs w:val="20"/>
              </w:rPr>
            </w:pPr>
          </w:p>
          <w:p w14:paraId="12114071" w14:textId="77777777" w:rsidR="006C0BDA" w:rsidRDefault="006C0BDA" w:rsidP="0062411F">
            <w:pPr>
              <w:rPr>
                <w:rFonts w:ascii="Calibri" w:hAnsi="Calibri" w:cs="Times New Roman"/>
                <w:b/>
                <w:bCs/>
                <w:i/>
                <w:iCs/>
                <w:color w:val="C00000"/>
                <w:sz w:val="20"/>
                <w:szCs w:val="20"/>
              </w:rPr>
            </w:pPr>
          </w:p>
          <w:p w14:paraId="231FBFD3" w14:textId="77777777" w:rsidR="006C0BDA" w:rsidRDefault="006C0BDA" w:rsidP="0062411F">
            <w:pPr>
              <w:rPr>
                <w:rFonts w:ascii="Calibri" w:hAnsi="Calibri" w:cs="Times New Roman"/>
                <w:b/>
                <w:bCs/>
                <w:i/>
                <w:iCs/>
                <w:color w:val="C00000"/>
                <w:sz w:val="20"/>
                <w:szCs w:val="20"/>
              </w:rPr>
            </w:pPr>
          </w:p>
          <w:p w14:paraId="02ADABBD" w14:textId="77777777" w:rsidR="0062411F" w:rsidRPr="0062411F" w:rsidRDefault="0062411F" w:rsidP="0062411F">
            <w:pPr>
              <w:rPr>
                <w:rFonts w:ascii="Calibri" w:hAnsi="Calibri" w:cs="Times New Roman"/>
                <w:sz w:val="22"/>
                <w:szCs w:val="22"/>
              </w:rPr>
            </w:pPr>
            <w:r w:rsidRPr="0062411F">
              <w:rPr>
                <w:rFonts w:ascii="Calibri" w:hAnsi="Calibri" w:cs="Times New Roman"/>
                <w:b/>
                <w:bCs/>
                <w:i/>
                <w:iCs/>
                <w:color w:val="C00000"/>
                <w:sz w:val="20"/>
                <w:szCs w:val="20"/>
              </w:rPr>
              <w:t>WESTERN REGION</w:t>
            </w:r>
          </w:p>
          <w:p w14:paraId="5BA228F5" w14:textId="3FC5606E" w:rsidR="0062411F" w:rsidRPr="0062411F" w:rsidRDefault="0062411F" w:rsidP="006C0BDA">
            <w:pPr>
              <w:rPr>
                <w:rFonts w:ascii="Calibri" w:hAnsi="Calibri" w:cs="Times New Roman"/>
                <w:sz w:val="22"/>
                <w:szCs w:val="22"/>
              </w:rPr>
            </w:pPr>
            <w:r w:rsidRPr="0062411F">
              <w:rPr>
                <w:rFonts w:ascii="Calibri" w:hAnsi="Calibri" w:cs="Times New Roman"/>
                <w:i/>
                <w:iCs/>
                <w:color w:val="002060"/>
                <w:sz w:val="22"/>
                <w:szCs w:val="22"/>
              </w:rPr>
              <w:t>“</w:t>
            </w:r>
            <w:r w:rsidRPr="0062411F">
              <w:rPr>
                <w:rFonts w:ascii="Calibri" w:hAnsi="Calibri" w:cs="Times New Roman"/>
                <w:bCs/>
                <w:i/>
                <w:iCs/>
                <w:color w:val="002060"/>
                <w:sz w:val="22"/>
                <w:szCs w:val="22"/>
              </w:rPr>
              <w:t>Alyssa, Hunter and Samantha</w:t>
            </w:r>
            <w:r w:rsidR="006C0BDA">
              <w:rPr>
                <w:rFonts w:ascii="Calibri" w:hAnsi="Calibri" w:cs="Times New Roman"/>
                <w:bCs/>
                <w:i/>
                <w:iCs/>
                <w:color w:val="002060"/>
                <w:sz w:val="22"/>
                <w:szCs w:val="22"/>
              </w:rPr>
              <w:t>, your</w:t>
            </w:r>
            <w:r w:rsidRPr="0062411F">
              <w:rPr>
                <w:rFonts w:ascii="Calibri" w:hAnsi="Calibri" w:cs="Times New Roman"/>
                <w:i/>
                <w:iCs/>
                <w:color w:val="002060"/>
                <w:sz w:val="22"/>
                <w:szCs w:val="22"/>
              </w:rPr>
              <w:t xml:space="preserve"> great initiatives are making the work place better for both our associates and customers. Thank you for your commitment to excellence</w:t>
            </w:r>
            <w:r w:rsidR="006C0BDA">
              <w:rPr>
                <w:rFonts w:ascii="Calibri" w:hAnsi="Calibri" w:cs="Times New Roman"/>
                <w:i/>
                <w:iCs/>
                <w:color w:val="002060"/>
                <w:sz w:val="22"/>
                <w:szCs w:val="22"/>
              </w:rPr>
              <w:t>.</w:t>
            </w:r>
            <w:r w:rsidRPr="0062411F">
              <w:rPr>
                <w:rFonts w:ascii="Calibri" w:hAnsi="Calibri" w:cs="Times New Roman"/>
                <w:i/>
                <w:iCs/>
                <w:color w:val="002060"/>
                <w:sz w:val="22"/>
                <w:szCs w:val="22"/>
              </w:rPr>
              <w:t>”</w:t>
            </w:r>
          </w:p>
        </w:tc>
        <w:tc>
          <w:tcPr>
            <w:tcW w:w="3141" w:type="dxa"/>
            <w:tcMar>
              <w:top w:w="0" w:type="dxa"/>
              <w:left w:w="108" w:type="dxa"/>
              <w:bottom w:w="0" w:type="dxa"/>
              <w:right w:w="108" w:type="dxa"/>
            </w:tcMar>
            <w:hideMark/>
          </w:tcPr>
          <w:p w14:paraId="344AD331" w14:textId="77777777" w:rsidR="006C0BDA" w:rsidRDefault="006C0BDA" w:rsidP="0062411F">
            <w:pPr>
              <w:rPr>
                <w:rFonts w:ascii="Calibri" w:hAnsi="Calibri" w:cs="Times New Roman"/>
                <w:b/>
                <w:bCs/>
                <w:color w:val="1F497D"/>
                <w:sz w:val="20"/>
                <w:szCs w:val="20"/>
              </w:rPr>
            </w:pPr>
          </w:p>
          <w:p w14:paraId="3594DF4F" w14:textId="77777777" w:rsidR="006C0BDA" w:rsidRDefault="006C0BDA" w:rsidP="0062411F">
            <w:pPr>
              <w:rPr>
                <w:rFonts w:ascii="Calibri" w:hAnsi="Calibri" w:cs="Times New Roman"/>
                <w:b/>
                <w:bCs/>
                <w:color w:val="1F497D"/>
                <w:sz w:val="20"/>
                <w:szCs w:val="20"/>
              </w:rPr>
            </w:pPr>
          </w:p>
          <w:p w14:paraId="2B47B1BE" w14:textId="77777777" w:rsidR="006C0BDA" w:rsidRDefault="006C0BDA" w:rsidP="0062411F">
            <w:pPr>
              <w:rPr>
                <w:rFonts w:ascii="Calibri" w:hAnsi="Calibri" w:cs="Times New Roman"/>
                <w:b/>
                <w:bCs/>
                <w:color w:val="1F497D"/>
                <w:sz w:val="20"/>
                <w:szCs w:val="20"/>
              </w:rPr>
            </w:pPr>
          </w:p>
          <w:p w14:paraId="787A89E8" w14:textId="77777777" w:rsidR="006C0BDA" w:rsidRDefault="006C0BDA" w:rsidP="0062411F">
            <w:pPr>
              <w:rPr>
                <w:rFonts w:ascii="Calibri" w:hAnsi="Calibri" w:cs="Times New Roman"/>
                <w:b/>
                <w:bCs/>
                <w:color w:val="1F497D"/>
                <w:sz w:val="20"/>
                <w:szCs w:val="20"/>
              </w:rPr>
            </w:pPr>
          </w:p>
          <w:p w14:paraId="100978DA" w14:textId="77777777" w:rsidR="006C0BDA" w:rsidRDefault="006C0BDA" w:rsidP="0062411F">
            <w:pPr>
              <w:rPr>
                <w:rFonts w:ascii="Calibri" w:hAnsi="Calibri" w:cs="Times New Roman"/>
                <w:b/>
                <w:bCs/>
                <w:color w:val="1F497D"/>
                <w:sz w:val="20"/>
                <w:szCs w:val="20"/>
              </w:rPr>
            </w:pPr>
          </w:p>
          <w:p w14:paraId="566E0881" w14:textId="77777777" w:rsidR="006C0BDA" w:rsidRDefault="006C0BDA" w:rsidP="0062411F">
            <w:pPr>
              <w:rPr>
                <w:rFonts w:ascii="Calibri" w:hAnsi="Calibri" w:cs="Times New Roman"/>
                <w:b/>
                <w:bCs/>
                <w:color w:val="1F497D"/>
                <w:sz w:val="20"/>
                <w:szCs w:val="20"/>
              </w:rPr>
            </w:pPr>
          </w:p>
          <w:p w14:paraId="56491760" w14:textId="77777777" w:rsidR="006C0BDA" w:rsidRDefault="006C0BDA" w:rsidP="0062411F">
            <w:pPr>
              <w:rPr>
                <w:rFonts w:ascii="Calibri" w:hAnsi="Calibri" w:cs="Times New Roman"/>
                <w:b/>
                <w:bCs/>
                <w:color w:val="1F497D"/>
                <w:sz w:val="20"/>
                <w:szCs w:val="20"/>
              </w:rPr>
            </w:pPr>
          </w:p>
          <w:p w14:paraId="4D12A7E6" w14:textId="77777777" w:rsidR="006C0BDA" w:rsidRDefault="006C0BDA" w:rsidP="0062411F">
            <w:pPr>
              <w:rPr>
                <w:rFonts w:ascii="Calibri" w:hAnsi="Calibri" w:cs="Times New Roman"/>
                <w:b/>
                <w:bCs/>
                <w:color w:val="1F497D"/>
                <w:sz w:val="20"/>
                <w:szCs w:val="20"/>
              </w:rPr>
            </w:pPr>
          </w:p>
          <w:p w14:paraId="5FBFFD37" w14:textId="77777777" w:rsidR="006C0BDA" w:rsidRDefault="006C0BDA" w:rsidP="0062411F">
            <w:pPr>
              <w:rPr>
                <w:rFonts w:ascii="Calibri" w:hAnsi="Calibri" w:cs="Times New Roman"/>
                <w:b/>
                <w:bCs/>
                <w:color w:val="1F497D"/>
                <w:sz w:val="20"/>
                <w:szCs w:val="20"/>
              </w:rPr>
            </w:pPr>
          </w:p>
          <w:p w14:paraId="63621EF0" w14:textId="77777777" w:rsidR="006C0BDA" w:rsidRDefault="006C0BDA" w:rsidP="0062411F">
            <w:pPr>
              <w:rPr>
                <w:rFonts w:ascii="Calibri" w:hAnsi="Calibri" w:cs="Times New Roman"/>
                <w:b/>
                <w:bCs/>
                <w:color w:val="1F497D"/>
                <w:sz w:val="20"/>
                <w:szCs w:val="20"/>
              </w:rPr>
            </w:pPr>
          </w:p>
          <w:p w14:paraId="4649D5F9" w14:textId="77777777" w:rsidR="006C0BDA" w:rsidRDefault="006C0BDA" w:rsidP="0062411F">
            <w:pPr>
              <w:rPr>
                <w:rFonts w:ascii="Calibri" w:hAnsi="Calibri" w:cs="Times New Roman"/>
                <w:b/>
                <w:bCs/>
                <w:color w:val="1F497D"/>
                <w:sz w:val="20"/>
                <w:szCs w:val="20"/>
              </w:rPr>
            </w:pPr>
          </w:p>
          <w:p w14:paraId="19A283CE" w14:textId="77777777" w:rsidR="006C0BDA" w:rsidRDefault="006C0BDA" w:rsidP="0062411F">
            <w:pPr>
              <w:rPr>
                <w:rFonts w:ascii="Calibri" w:hAnsi="Calibri" w:cs="Times New Roman"/>
                <w:b/>
                <w:bCs/>
                <w:color w:val="1F497D"/>
                <w:sz w:val="20"/>
                <w:szCs w:val="20"/>
              </w:rPr>
            </w:pPr>
          </w:p>
          <w:p w14:paraId="0AA74138" w14:textId="77777777" w:rsidR="006C0BDA" w:rsidRDefault="006C0BDA" w:rsidP="0062411F">
            <w:pPr>
              <w:rPr>
                <w:rFonts w:ascii="Calibri" w:hAnsi="Calibri" w:cs="Times New Roman"/>
                <w:b/>
                <w:bCs/>
                <w:color w:val="1F497D"/>
                <w:sz w:val="20"/>
                <w:szCs w:val="20"/>
              </w:rPr>
            </w:pPr>
          </w:p>
          <w:p w14:paraId="4D7DAA7B" w14:textId="77777777" w:rsidR="006C0BDA" w:rsidRDefault="006C0BDA" w:rsidP="0062411F">
            <w:pPr>
              <w:rPr>
                <w:rFonts w:ascii="Calibri" w:hAnsi="Calibri" w:cs="Times New Roman"/>
                <w:b/>
                <w:bCs/>
                <w:color w:val="1F497D"/>
                <w:sz w:val="20"/>
                <w:szCs w:val="20"/>
              </w:rPr>
            </w:pPr>
          </w:p>
          <w:p w14:paraId="6901FFCE" w14:textId="77777777" w:rsidR="006C0BDA" w:rsidRDefault="006C0BDA" w:rsidP="0062411F">
            <w:pPr>
              <w:rPr>
                <w:rFonts w:ascii="Calibri" w:hAnsi="Calibri" w:cs="Times New Roman"/>
                <w:b/>
                <w:bCs/>
                <w:color w:val="1F497D"/>
                <w:sz w:val="20"/>
                <w:szCs w:val="20"/>
              </w:rPr>
            </w:pPr>
          </w:p>
          <w:p w14:paraId="0CBF7AD9" w14:textId="77777777" w:rsidR="006C0BDA" w:rsidRDefault="006C0BDA" w:rsidP="0062411F">
            <w:pPr>
              <w:rPr>
                <w:rFonts w:ascii="Calibri" w:hAnsi="Calibri" w:cs="Times New Roman"/>
                <w:b/>
                <w:bCs/>
                <w:color w:val="1F497D"/>
                <w:sz w:val="20"/>
                <w:szCs w:val="20"/>
              </w:rPr>
            </w:pPr>
          </w:p>
          <w:p w14:paraId="28D897B9" w14:textId="77777777" w:rsidR="006C0BDA" w:rsidRDefault="006C0BDA" w:rsidP="0062411F">
            <w:pPr>
              <w:rPr>
                <w:rFonts w:ascii="Calibri" w:hAnsi="Calibri" w:cs="Times New Roman"/>
                <w:b/>
                <w:bCs/>
                <w:color w:val="1F497D"/>
                <w:sz w:val="20"/>
                <w:szCs w:val="20"/>
              </w:rPr>
            </w:pPr>
          </w:p>
          <w:p w14:paraId="3AE1F8C8" w14:textId="77777777" w:rsidR="006C0BDA" w:rsidRDefault="006C0BDA" w:rsidP="0062411F">
            <w:pPr>
              <w:rPr>
                <w:rFonts w:ascii="Calibri" w:hAnsi="Calibri" w:cs="Times New Roman"/>
                <w:b/>
                <w:bCs/>
                <w:color w:val="1F497D"/>
                <w:sz w:val="20"/>
                <w:szCs w:val="20"/>
              </w:rPr>
            </w:pPr>
          </w:p>
          <w:p w14:paraId="140EC28B" w14:textId="77777777" w:rsidR="006C0BDA" w:rsidRDefault="006C0BDA" w:rsidP="0062411F">
            <w:pPr>
              <w:rPr>
                <w:rFonts w:ascii="Calibri" w:hAnsi="Calibri" w:cs="Times New Roman"/>
                <w:b/>
                <w:bCs/>
                <w:color w:val="1F497D"/>
                <w:sz w:val="20"/>
                <w:szCs w:val="20"/>
              </w:rPr>
            </w:pPr>
          </w:p>
          <w:p w14:paraId="770A1ACA" w14:textId="77777777" w:rsidR="0062411F" w:rsidRPr="0062411F" w:rsidRDefault="0062411F" w:rsidP="0062411F">
            <w:pPr>
              <w:rPr>
                <w:rFonts w:ascii="Times New Roman" w:hAnsi="Times New Roman" w:cs="Times New Roman"/>
              </w:rPr>
            </w:pPr>
            <w:r w:rsidRPr="0062411F">
              <w:rPr>
                <w:rFonts w:ascii="Calibri" w:hAnsi="Calibri" w:cs="Times New Roman"/>
                <w:b/>
                <w:bCs/>
                <w:color w:val="1F497D"/>
                <w:sz w:val="20"/>
                <w:szCs w:val="20"/>
              </w:rPr>
              <w:t>Hunter Carolyn</w:t>
            </w:r>
          </w:p>
          <w:p w14:paraId="59B2BBC8" w14:textId="01DC6C95" w:rsidR="0062411F" w:rsidRPr="0062411F" w:rsidRDefault="006C0BDA" w:rsidP="0062411F">
            <w:pPr>
              <w:rPr>
                <w:rFonts w:ascii="Times New Roman" w:hAnsi="Times New Roman" w:cs="Times New Roman"/>
              </w:rPr>
            </w:pPr>
            <w:proofErr w:type="spellStart"/>
            <w:r>
              <w:rPr>
                <w:rFonts w:ascii="Calibri" w:hAnsi="Calibri" w:cs="Times New Roman"/>
                <w:b/>
                <w:bCs/>
                <w:color w:val="0D0D0D"/>
                <w:sz w:val="20"/>
                <w:szCs w:val="20"/>
              </w:rPr>
              <w:t>Malmstrom</w:t>
            </w:r>
            <w:proofErr w:type="spellEnd"/>
            <w:r>
              <w:rPr>
                <w:rFonts w:ascii="Calibri" w:hAnsi="Calibri" w:cs="Times New Roman"/>
                <w:b/>
                <w:bCs/>
                <w:color w:val="0D0D0D"/>
                <w:sz w:val="20"/>
                <w:szCs w:val="20"/>
              </w:rPr>
              <w:t xml:space="preserve"> AFB main store</w:t>
            </w:r>
          </w:p>
          <w:p w14:paraId="38DABFFF" w14:textId="4ADE6265" w:rsidR="0062411F" w:rsidRPr="0062411F" w:rsidRDefault="006C0BDA" w:rsidP="006C0BDA">
            <w:pPr>
              <w:rPr>
                <w:rFonts w:ascii="Calibri" w:hAnsi="Calibri" w:cs="Times New Roman"/>
                <w:sz w:val="22"/>
                <w:szCs w:val="22"/>
              </w:rPr>
            </w:pPr>
            <w:proofErr w:type="spellStart"/>
            <w:r>
              <w:rPr>
                <w:rFonts w:ascii="Calibri" w:hAnsi="Calibri" w:cs="Times New Roman"/>
                <w:color w:val="000000"/>
                <w:sz w:val="20"/>
                <w:szCs w:val="20"/>
              </w:rPr>
              <w:t>Stockrooom</w:t>
            </w:r>
            <w:proofErr w:type="spellEnd"/>
            <w:r>
              <w:rPr>
                <w:rFonts w:ascii="Calibri" w:hAnsi="Calibri" w:cs="Times New Roman"/>
                <w:color w:val="000000"/>
                <w:sz w:val="20"/>
                <w:szCs w:val="20"/>
              </w:rPr>
              <w:t xml:space="preserve"> Foreman </w:t>
            </w:r>
            <w:r w:rsidR="0062411F" w:rsidRPr="0062411F">
              <w:rPr>
                <w:rFonts w:ascii="Calibri" w:hAnsi="Calibri" w:cs="Times New Roman"/>
                <w:color w:val="000000"/>
                <w:sz w:val="20"/>
                <w:szCs w:val="20"/>
              </w:rPr>
              <w:t xml:space="preserve">Hunter Carlyon has been back with </w:t>
            </w:r>
            <w:proofErr w:type="spellStart"/>
            <w:r w:rsidR="0062411F" w:rsidRPr="0062411F">
              <w:rPr>
                <w:rFonts w:ascii="Calibri" w:hAnsi="Calibri" w:cs="Times New Roman"/>
                <w:color w:val="000000"/>
                <w:sz w:val="20"/>
                <w:szCs w:val="20"/>
              </w:rPr>
              <w:t>Malmstrom</w:t>
            </w:r>
            <w:r>
              <w:rPr>
                <w:rFonts w:ascii="Calibri" w:hAnsi="Calibri" w:cs="Times New Roman"/>
                <w:color w:val="000000"/>
                <w:sz w:val="20"/>
                <w:szCs w:val="20"/>
              </w:rPr>
              <w:t>’s</w:t>
            </w:r>
            <w:proofErr w:type="spellEnd"/>
            <w:r w:rsidR="0062411F" w:rsidRPr="0062411F">
              <w:rPr>
                <w:rFonts w:ascii="Calibri" w:hAnsi="Calibri" w:cs="Times New Roman"/>
                <w:color w:val="000000"/>
                <w:sz w:val="20"/>
                <w:szCs w:val="20"/>
              </w:rPr>
              <w:t xml:space="preserve"> Exchange for less than one year. He was rehired as an early morning stocker</w:t>
            </w:r>
            <w:r>
              <w:rPr>
                <w:rFonts w:ascii="Calibri" w:hAnsi="Calibri" w:cs="Times New Roman"/>
                <w:color w:val="000000"/>
                <w:sz w:val="20"/>
                <w:szCs w:val="20"/>
              </w:rPr>
              <w:t xml:space="preserve">, </w:t>
            </w:r>
            <w:r w:rsidR="0062411F" w:rsidRPr="0062411F">
              <w:rPr>
                <w:rFonts w:ascii="Calibri" w:hAnsi="Calibri" w:cs="Times New Roman"/>
                <w:color w:val="000000"/>
                <w:sz w:val="20"/>
                <w:szCs w:val="20"/>
              </w:rPr>
              <w:t>was promoted to </w:t>
            </w:r>
            <w:r>
              <w:rPr>
                <w:rFonts w:ascii="Calibri" w:hAnsi="Calibri" w:cs="Times New Roman"/>
                <w:color w:val="000000"/>
                <w:sz w:val="20"/>
                <w:szCs w:val="20"/>
              </w:rPr>
              <w:t>E</w:t>
            </w:r>
            <w:r w:rsidR="0062411F" w:rsidRPr="0062411F">
              <w:rPr>
                <w:rFonts w:ascii="Calibri" w:hAnsi="Calibri" w:cs="Times New Roman"/>
                <w:color w:val="000000"/>
                <w:sz w:val="20"/>
                <w:szCs w:val="20"/>
              </w:rPr>
              <w:t>xpress receiving clerk and now is our stockroom foreman. He has made huge strides in cleaning out our warehouse from transferring, organizing and moving merchandise to the sales floor. Hunter has been a huge motivation to all associates</w:t>
            </w:r>
            <w:r>
              <w:rPr>
                <w:rFonts w:ascii="Calibri" w:hAnsi="Calibri" w:cs="Times New Roman"/>
                <w:color w:val="000000"/>
                <w:sz w:val="20"/>
                <w:szCs w:val="20"/>
              </w:rPr>
              <w:t>.</w:t>
            </w:r>
            <w:r w:rsidR="0062411F" w:rsidRPr="0062411F">
              <w:rPr>
                <w:rFonts w:ascii="Calibri" w:hAnsi="Calibri" w:cs="Times New Roman"/>
                <w:color w:val="000000"/>
                <w:sz w:val="20"/>
                <w:szCs w:val="20"/>
              </w:rPr>
              <w:t xml:space="preserve"> Mr. Carlyon has brought new and exciting ideas to make our Exchange a more efficient, profitable and safer facility. He has been successful in supporting our branches to make sure they get all requested merchandise </w:t>
            </w:r>
            <w:r>
              <w:rPr>
                <w:rFonts w:ascii="Calibri" w:hAnsi="Calibri" w:cs="Times New Roman"/>
                <w:color w:val="000000"/>
                <w:sz w:val="20"/>
                <w:szCs w:val="20"/>
              </w:rPr>
              <w:t>daily.</w:t>
            </w:r>
            <w:r w:rsidR="0062411F" w:rsidRPr="0062411F">
              <w:rPr>
                <w:rFonts w:ascii="Calibri" w:hAnsi="Calibri" w:cs="Times New Roman"/>
                <w:color w:val="000000"/>
                <w:sz w:val="20"/>
                <w:szCs w:val="20"/>
              </w:rPr>
              <w:t xml:space="preserve"> Hunter has been a huge asset to the </w:t>
            </w:r>
            <w:proofErr w:type="spellStart"/>
            <w:r w:rsidR="0062411F" w:rsidRPr="0062411F">
              <w:rPr>
                <w:rFonts w:ascii="Calibri" w:hAnsi="Calibri" w:cs="Times New Roman"/>
                <w:color w:val="000000"/>
                <w:sz w:val="20"/>
                <w:szCs w:val="20"/>
              </w:rPr>
              <w:t>Malmstrom</w:t>
            </w:r>
            <w:proofErr w:type="spellEnd"/>
            <w:r w:rsidR="0062411F" w:rsidRPr="0062411F">
              <w:rPr>
                <w:rFonts w:ascii="Calibri" w:hAnsi="Calibri" w:cs="Times New Roman"/>
                <w:color w:val="000000"/>
                <w:sz w:val="20"/>
                <w:szCs w:val="20"/>
              </w:rPr>
              <w:t xml:space="preserve"> Exchange. Thank you!</w:t>
            </w:r>
          </w:p>
        </w:tc>
        <w:tc>
          <w:tcPr>
            <w:tcW w:w="2186" w:type="dxa"/>
            <w:tcMar>
              <w:top w:w="0" w:type="dxa"/>
              <w:left w:w="108" w:type="dxa"/>
              <w:bottom w:w="0" w:type="dxa"/>
              <w:right w:w="108" w:type="dxa"/>
            </w:tcMar>
            <w:hideMark/>
          </w:tcPr>
          <w:p w14:paraId="18415339" w14:textId="77777777" w:rsidR="006C0BDA" w:rsidRDefault="006C0BDA" w:rsidP="0062411F">
            <w:pPr>
              <w:rPr>
                <w:rFonts w:ascii="Calibri" w:hAnsi="Calibri" w:cs="Times New Roman"/>
                <w:b/>
                <w:bCs/>
                <w:color w:val="1F497D"/>
                <w:sz w:val="20"/>
                <w:szCs w:val="20"/>
              </w:rPr>
            </w:pPr>
          </w:p>
          <w:p w14:paraId="1D228255" w14:textId="77777777" w:rsidR="006C0BDA" w:rsidRDefault="006C0BDA" w:rsidP="0062411F">
            <w:pPr>
              <w:rPr>
                <w:rFonts w:ascii="Calibri" w:hAnsi="Calibri" w:cs="Times New Roman"/>
                <w:b/>
                <w:bCs/>
                <w:color w:val="1F497D"/>
                <w:sz w:val="20"/>
                <w:szCs w:val="20"/>
              </w:rPr>
            </w:pPr>
          </w:p>
          <w:p w14:paraId="4FEEBB70" w14:textId="77777777" w:rsidR="006C0BDA" w:rsidRDefault="006C0BDA" w:rsidP="0062411F">
            <w:pPr>
              <w:rPr>
                <w:rFonts w:ascii="Calibri" w:hAnsi="Calibri" w:cs="Times New Roman"/>
                <w:b/>
                <w:bCs/>
                <w:color w:val="1F497D"/>
                <w:sz w:val="20"/>
                <w:szCs w:val="20"/>
              </w:rPr>
            </w:pPr>
          </w:p>
          <w:p w14:paraId="1499993F" w14:textId="77777777" w:rsidR="006C0BDA" w:rsidRDefault="006C0BDA" w:rsidP="0062411F">
            <w:pPr>
              <w:rPr>
                <w:rFonts w:ascii="Calibri" w:hAnsi="Calibri" w:cs="Times New Roman"/>
                <w:b/>
                <w:bCs/>
                <w:color w:val="1F497D"/>
                <w:sz w:val="20"/>
                <w:szCs w:val="20"/>
              </w:rPr>
            </w:pPr>
          </w:p>
          <w:p w14:paraId="6398CC64" w14:textId="77777777" w:rsidR="006C0BDA" w:rsidRDefault="006C0BDA" w:rsidP="0062411F">
            <w:pPr>
              <w:rPr>
                <w:rFonts w:ascii="Calibri" w:hAnsi="Calibri" w:cs="Times New Roman"/>
                <w:b/>
                <w:bCs/>
                <w:color w:val="1F497D"/>
                <w:sz w:val="20"/>
                <w:szCs w:val="20"/>
              </w:rPr>
            </w:pPr>
          </w:p>
          <w:p w14:paraId="77E6159B" w14:textId="77777777" w:rsidR="006C0BDA" w:rsidRDefault="006C0BDA" w:rsidP="0062411F">
            <w:pPr>
              <w:rPr>
                <w:rFonts w:ascii="Calibri" w:hAnsi="Calibri" w:cs="Times New Roman"/>
                <w:b/>
                <w:bCs/>
                <w:color w:val="1F497D"/>
                <w:sz w:val="20"/>
                <w:szCs w:val="20"/>
              </w:rPr>
            </w:pPr>
          </w:p>
          <w:p w14:paraId="50D7D01F" w14:textId="77777777" w:rsidR="006C0BDA" w:rsidRDefault="006C0BDA" w:rsidP="0062411F">
            <w:pPr>
              <w:rPr>
                <w:rFonts w:ascii="Calibri" w:hAnsi="Calibri" w:cs="Times New Roman"/>
                <w:b/>
                <w:bCs/>
                <w:color w:val="1F497D"/>
                <w:sz w:val="20"/>
                <w:szCs w:val="20"/>
              </w:rPr>
            </w:pPr>
          </w:p>
          <w:p w14:paraId="02581600" w14:textId="77777777" w:rsidR="006C0BDA" w:rsidRDefault="006C0BDA" w:rsidP="0062411F">
            <w:pPr>
              <w:rPr>
                <w:rFonts w:ascii="Calibri" w:hAnsi="Calibri" w:cs="Times New Roman"/>
                <w:b/>
                <w:bCs/>
                <w:color w:val="1F497D"/>
                <w:sz w:val="20"/>
                <w:szCs w:val="20"/>
              </w:rPr>
            </w:pPr>
          </w:p>
          <w:p w14:paraId="08509E39" w14:textId="77777777" w:rsidR="006C0BDA" w:rsidRDefault="006C0BDA" w:rsidP="0062411F">
            <w:pPr>
              <w:rPr>
                <w:rFonts w:ascii="Calibri" w:hAnsi="Calibri" w:cs="Times New Roman"/>
                <w:b/>
                <w:bCs/>
                <w:color w:val="1F497D"/>
                <w:sz w:val="20"/>
                <w:szCs w:val="20"/>
              </w:rPr>
            </w:pPr>
          </w:p>
          <w:p w14:paraId="17D2A83C" w14:textId="77777777" w:rsidR="006C0BDA" w:rsidRDefault="006C0BDA" w:rsidP="0062411F">
            <w:pPr>
              <w:rPr>
                <w:rFonts w:ascii="Calibri" w:hAnsi="Calibri" w:cs="Times New Roman"/>
                <w:b/>
                <w:bCs/>
                <w:color w:val="1F497D"/>
                <w:sz w:val="20"/>
                <w:szCs w:val="20"/>
              </w:rPr>
            </w:pPr>
          </w:p>
          <w:p w14:paraId="078CC0C3" w14:textId="77777777" w:rsidR="006C0BDA" w:rsidRDefault="006C0BDA" w:rsidP="0062411F">
            <w:pPr>
              <w:rPr>
                <w:rFonts w:ascii="Calibri" w:hAnsi="Calibri" w:cs="Times New Roman"/>
                <w:b/>
                <w:bCs/>
                <w:color w:val="1F497D"/>
                <w:sz w:val="20"/>
                <w:szCs w:val="20"/>
              </w:rPr>
            </w:pPr>
          </w:p>
          <w:p w14:paraId="3DCB9B32" w14:textId="77777777" w:rsidR="006C0BDA" w:rsidRDefault="006C0BDA" w:rsidP="0062411F">
            <w:pPr>
              <w:rPr>
                <w:rFonts w:ascii="Calibri" w:hAnsi="Calibri" w:cs="Times New Roman"/>
                <w:b/>
                <w:bCs/>
                <w:color w:val="1F497D"/>
                <w:sz w:val="20"/>
                <w:szCs w:val="20"/>
              </w:rPr>
            </w:pPr>
          </w:p>
          <w:p w14:paraId="470D9EA6" w14:textId="77777777" w:rsidR="006C0BDA" w:rsidRDefault="006C0BDA" w:rsidP="0062411F">
            <w:pPr>
              <w:rPr>
                <w:rFonts w:ascii="Calibri" w:hAnsi="Calibri" w:cs="Times New Roman"/>
                <w:b/>
                <w:bCs/>
                <w:color w:val="1F497D"/>
                <w:sz w:val="20"/>
                <w:szCs w:val="20"/>
              </w:rPr>
            </w:pPr>
          </w:p>
          <w:p w14:paraId="708C216A" w14:textId="77777777" w:rsidR="006C0BDA" w:rsidRDefault="006C0BDA" w:rsidP="0062411F">
            <w:pPr>
              <w:rPr>
                <w:rFonts w:ascii="Calibri" w:hAnsi="Calibri" w:cs="Times New Roman"/>
                <w:b/>
                <w:bCs/>
                <w:color w:val="1F497D"/>
                <w:sz w:val="20"/>
                <w:szCs w:val="20"/>
              </w:rPr>
            </w:pPr>
          </w:p>
          <w:p w14:paraId="4AEADAEA" w14:textId="77777777" w:rsidR="006C0BDA" w:rsidRDefault="006C0BDA" w:rsidP="0062411F">
            <w:pPr>
              <w:rPr>
                <w:rFonts w:ascii="Calibri" w:hAnsi="Calibri" w:cs="Times New Roman"/>
                <w:b/>
                <w:bCs/>
                <w:color w:val="1F497D"/>
                <w:sz w:val="20"/>
                <w:szCs w:val="20"/>
              </w:rPr>
            </w:pPr>
          </w:p>
          <w:p w14:paraId="2EDD2324" w14:textId="77777777" w:rsidR="006C0BDA" w:rsidRDefault="006C0BDA" w:rsidP="0062411F">
            <w:pPr>
              <w:rPr>
                <w:rFonts w:ascii="Calibri" w:hAnsi="Calibri" w:cs="Times New Roman"/>
                <w:b/>
                <w:bCs/>
                <w:color w:val="1F497D"/>
                <w:sz w:val="20"/>
                <w:szCs w:val="20"/>
              </w:rPr>
            </w:pPr>
          </w:p>
          <w:p w14:paraId="7499F7A3" w14:textId="77777777" w:rsidR="006C0BDA" w:rsidRDefault="006C0BDA" w:rsidP="0062411F">
            <w:pPr>
              <w:rPr>
                <w:rFonts w:ascii="Calibri" w:hAnsi="Calibri" w:cs="Times New Roman"/>
                <w:b/>
                <w:bCs/>
                <w:color w:val="1F497D"/>
                <w:sz w:val="20"/>
                <w:szCs w:val="20"/>
              </w:rPr>
            </w:pPr>
          </w:p>
          <w:p w14:paraId="0A11E04F" w14:textId="77777777" w:rsidR="006C0BDA" w:rsidRDefault="006C0BDA" w:rsidP="0062411F">
            <w:pPr>
              <w:rPr>
                <w:rFonts w:ascii="Calibri" w:hAnsi="Calibri" w:cs="Times New Roman"/>
                <w:b/>
                <w:bCs/>
                <w:color w:val="1F497D"/>
                <w:sz w:val="20"/>
                <w:szCs w:val="20"/>
              </w:rPr>
            </w:pPr>
          </w:p>
          <w:p w14:paraId="154A0D84" w14:textId="77777777" w:rsidR="006C0BDA" w:rsidRDefault="006C0BDA" w:rsidP="0062411F">
            <w:pPr>
              <w:rPr>
                <w:rFonts w:ascii="Calibri" w:hAnsi="Calibri" w:cs="Times New Roman"/>
                <w:b/>
                <w:bCs/>
                <w:color w:val="1F497D"/>
                <w:sz w:val="20"/>
                <w:szCs w:val="20"/>
              </w:rPr>
            </w:pPr>
          </w:p>
          <w:p w14:paraId="3B047965" w14:textId="77777777" w:rsidR="0062411F" w:rsidRPr="0062411F" w:rsidRDefault="0062411F" w:rsidP="0062411F">
            <w:pPr>
              <w:rPr>
                <w:rFonts w:ascii="Times New Roman" w:hAnsi="Times New Roman" w:cs="Times New Roman"/>
              </w:rPr>
            </w:pPr>
            <w:r w:rsidRPr="0062411F">
              <w:rPr>
                <w:rFonts w:ascii="Calibri" w:hAnsi="Calibri" w:cs="Times New Roman"/>
                <w:b/>
                <w:bCs/>
                <w:color w:val="1F497D"/>
                <w:sz w:val="20"/>
                <w:szCs w:val="20"/>
              </w:rPr>
              <w:t>Samantha Breeden</w:t>
            </w:r>
          </w:p>
          <w:p w14:paraId="35B1F6C7" w14:textId="2FA31CD9" w:rsidR="0062411F" w:rsidRPr="0062411F" w:rsidRDefault="006C0BDA" w:rsidP="0062411F">
            <w:pPr>
              <w:rPr>
                <w:rFonts w:ascii="Times New Roman" w:hAnsi="Times New Roman" w:cs="Times New Roman"/>
              </w:rPr>
            </w:pPr>
            <w:r>
              <w:rPr>
                <w:rFonts w:ascii="Calibri" w:hAnsi="Calibri" w:cs="Times New Roman"/>
                <w:b/>
                <w:bCs/>
                <w:color w:val="0D0D0D"/>
                <w:sz w:val="20"/>
                <w:szCs w:val="20"/>
              </w:rPr>
              <w:t>Fort Carson Starbucks</w:t>
            </w:r>
          </w:p>
          <w:p w14:paraId="0754F707" w14:textId="59E327EC" w:rsidR="0062411F" w:rsidRPr="0062411F" w:rsidRDefault="0062411F" w:rsidP="005E3155">
            <w:pPr>
              <w:rPr>
                <w:rFonts w:ascii="Calibri" w:hAnsi="Calibri" w:cs="Times New Roman"/>
                <w:sz w:val="22"/>
                <w:szCs w:val="22"/>
              </w:rPr>
            </w:pPr>
            <w:r w:rsidRPr="0062411F">
              <w:rPr>
                <w:rFonts w:ascii="Calibri" w:hAnsi="Calibri" w:cs="Times New Roman"/>
                <w:sz w:val="20"/>
                <w:szCs w:val="20"/>
              </w:rPr>
              <w:t xml:space="preserve">Samantha Breeden is the </w:t>
            </w:r>
            <w:r w:rsidR="006C0BDA">
              <w:rPr>
                <w:rFonts w:ascii="Calibri" w:hAnsi="Calibri" w:cs="Times New Roman"/>
                <w:sz w:val="20"/>
                <w:szCs w:val="20"/>
              </w:rPr>
              <w:t>f</w:t>
            </w:r>
            <w:r w:rsidRPr="0062411F">
              <w:rPr>
                <w:rFonts w:ascii="Calibri" w:hAnsi="Calibri" w:cs="Times New Roman"/>
                <w:sz w:val="20"/>
                <w:szCs w:val="20"/>
              </w:rPr>
              <w:t xml:space="preserve">acility </w:t>
            </w:r>
            <w:r w:rsidR="006C0BDA">
              <w:rPr>
                <w:rFonts w:ascii="Calibri" w:hAnsi="Calibri" w:cs="Times New Roman"/>
                <w:sz w:val="20"/>
                <w:szCs w:val="20"/>
              </w:rPr>
              <w:t>m</w:t>
            </w:r>
            <w:r w:rsidRPr="0062411F">
              <w:rPr>
                <w:rFonts w:ascii="Calibri" w:hAnsi="Calibri" w:cs="Times New Roman"/>
                <w:sz w:val="20"/>
                <w:szCs w:val="20"/>
              </w:rPr>
              <w:t>anager at the Evans Hospital Starbucks. She has led her team to a higher standard of customer service and increased sales YTD and 20.1% above AFP</w:t>
            </w:r>
            <w:r w:rsidR="006C0BDA">
              <w:rPr>
                <w:rFonts w:ascii="Calibri" w:hAnsi="Calibri" w:cs="Times New Roman"/>
                <w:sz w:val="20"/>
                <w:szCs w:val="20"/>
              </w:rPr>
              <w:t>,</w:t>
            </w:r>
            <w:r w:rsidRPr="0062411F">
              <w:rPr>
                <w:rFonts w:ascii="Calibri" w:hAnsi="Calibri" w:cs="Times New Roman"/>
                <w:sz w:val="20"/>
                <w:szCs w:val="20"/>
              </w:rPr>
              <w:t xml:space="preserve"> increas</w:t>
            </w:r>
            <w:r w:rsidR="006C0BDA">
              <w:rPr>
                <w:rFonts w:ascii="Calibri" w:hAnsi="Calibri" w:cs="Times New Roman"/>
                <w:sz w:val="20"/>
                <w:szCs w:val="20"/>
              </w:rPr>
              <w:t>ed</w:t>
            </w:r>
            <w:r w:rsidRPr="0062411F">
              <w:rPr>
                <w:rFonts w:ascii="Calibri" w:hAnsi="Calibri" w:cs="Times New Roman"/>
                <w:sz w:val="20"/>
                <w:szCs w:val="20"/>
              </w:rPr>
              <w:t xml:space="preserve"> </w:t>
            </w:r>
            <w:r w:rsidR="006C0BDA">
              <w:rPr>
                <w:rFonts w:ascii="Calibri" w:hAnsi="Calibri" w:cs="Times New Roman"/>
                <w:sz w:val="20"/>
                <w:szCs w:val="20"/>
              </w:rPr>
              <w:t>g</w:t>
            </w:r>
            <w:r w:rsidRPr="0062411F">
              <w:rPr>
                <w:rFonts w:ascii="Calibri" w:hAnsi="Calibri" w:cs="Times New Roman"/>
                <w:sz w:val="20"/>
                <w:szCs w:val="20"/>
              </w:rPr>
              <w:t xml:space="preserve">ross </w:t>
            </w:r>
            <w:r w:rsidR="006C0BDA">
              <w:rPr>
                <w:rFonts w:ascii="Calibri" w:hAnsi="Calibri" w:cs="Times New Roman"/>
                <w:sz w:val="20"/>
                <w:szCs w:val="20"/>
              </w:rPr>
              <w:t>p</w:t>
            </w:r>
            <w:r w:rsidRPr="0062411F">
              <w:rPr>
                <w:rFonts w:ascii="Calibri" w:hAnsi="Calibri" w:cs="Times New Roman"/>
                <w:sz w:val="20"/>
                <w:szCs w:val="20"/>
              </w:rPr>
              <w:t xml:space="preserve">rofit by 31 basis points, reducing </w:t>
            </w:r>
            <w:r w:rsidR="006C0BDA">
              <w:rPr>
                <w:rFonts w:ascii="Calibri" w:hAnsi="Calibri" w:cs="Times New Roman"/>
                <w:sz w:val="20"/>
                <w:szCs w:val="20"/>
              </w:rPr>
              <w:t xml:space="preserve">personal costs </w:t>
            </w:r>
            <w:r w:rsidRPr="0062411F">
              <w:rPr>
                <w:rFonts w:ascii="Calibri" w:hAnsi="Calibri" w:cs="Times New Roman"/>
                <w:sz w:val="20"/>
                <w:szCs w:val="20"/>
              </w:rPr>
              <w:t>by 67 basis points</w:t>
            </w:r>
            <w:r w:rsidR="006C0BDA">
              <w:rPr>
                <w:rFonts w:ascii="Calibri" w:hAnsi="Calibri" w:cs="Times New Roman"/>
                <w:sz w:val="20"/>
                <w:szCs w:val="20"/>
              </w:rPr>
              <w:t xml:space="preserve"> and</w:t>
            </w:r>
            <w:r w:rsidRPr="0062411F">
              <w:rPr>
                <w:rFonts w:ascii="Calibri" w:hAnsi="Calibri" w:cs="Times New Roman"/>
                <w:sz w:val="20"/>
                <w:szCs w:val="20"/>
              </w:rPr>
              <w:t xml:space="preserve"> reducing </w:t>
            </w:r>
            <w:r w:rsidR="006C0BDA">
              <w:rPr>
                <w:rFonts w:ascii="Calibri" w:hAnsi="Calibri" w:cs="Times New Roman"/>
                <w:sz w:val="20"/>
                <w:szCs w:val="20"/>
              </w:rPr>
              <w:t>e</w:t>
            </w:r>
            <w:r w:rsidRPr="0062411F">
              <w:rPr>
                <w:rFonts w:ascii="Calibri" w:hAnsi="Calibri" w:cs="Times New Roman"/>
                <w:sz w:val="20"/>
                <w:szCs w:val="20"/>
              </w:rPr>
              <w:t>xpenses by 87 basis points</w:t>
            </w:r>
            <w:r w:rsidR="006C0BDA">
              <w:rPr>
                <w:rFonts w:ascii="Calibri" w:hAnsi="Calibri" w:cs="Times New Roman"/>
                <w:sz w:val="20"/>
                <w:szCs w:val="20"/>
              </w:rPr>
              <w:t>—</w:t>
            </w:r>
            <w:proofErr w:type="gramStart"/>
            <w:r w:rsidR="006C0BDA">
              <w:rPr>
                <w:rFonts w:ascii="Calibri" w:hAnsi="Calibri" w:cs="Times New Roman"/>
                <w:sz w:val="20"/>
                <w:szCs w:val="20"/>
              </w:rPr>
              <w:t xml:space="preserve">all </w:t>
            </w:r>
            <w:r w:rsidRPr="0062411F">
              <w:rPr>
                <w:rFonts w:ascii="Calibri" w:hAnsi="Calibri" w:cs="Times New Roman"/>
                <w:sz w:val="20"/>
                <w:szCs w:val="20"/>
              </w:rPr>
              <w:t xml:space="preserve"> resulting</w:t>
            </w:r>
            <w:proofErr w:type="gramEnd"/>
            <w:r w:rsidRPr="0062411F">
              <w:rPr>
                <w:rFonts w:ascii="Calibri" w:hAnsi="Calibri" w:cs="Times New Roman"/>
                <w:sz w:val="20"/>
                <w:szCs w:val="20"/>
              </w:rPr>
              <w:t xml:space="preserve"> with an increase to DOP </w:t>
            </w:r>
            <w:r w:rsidR="005E3155">
              <w:rPr>
                <w:rFonts w:ascii="Calibri" w:hAnsi="Calibri" w:cs="Times New Roman"/>
                <w:sz w:val="20"/>
                <w:szCs w:val="20"/>
              </w:rPr>
              <w:t xml:space="preserve">increase of </w:t>
            </w:r>
            <w:r w:rsidRPr="0062411F">
              <w:rPr>
                <w:rFonts w:ascii="Calibri" w:hAnsi="Calibri" w:cs="Times New Roman"/>
                <w:sz w:val="20"/>
                <w:szCs w:val="20"/>
              </w:rPr>
              <w:t>$12,468 for a 12.52% bottom line YTD! Samantha and her team were recognized by Starbucks as having the “Store Team of the Quarter</w:t>
            </w:r>
            <w:r w:rsidR="005E3155">
              <w:rPr>
                <w:rFonts w:ascii="Calibri" w:hAnsi="Calibri" w:cs="Times New Roman"/>
                <w:sz w:val="20"/>
                <w:szCs w:val="20"/>
              </w:rPr>
              <w:t>.”</w:t>
            </w:r>
            <w:r w:rsidRPr="0062411F">
              <w:rPr>
                <w:rFonts w:ascii="Calibri" w:hAnsi="Calibri" w:cs="Times New Roman"/>
                <w:sz w:val="20"/>
                <w:szCs w:val="20"/>
              </w:rPr>
              <w:t xml:space="preserve"> Recognition from Starbucks was based on the team achieving an increase in sales over PY, increase in food sales and high QASA score of 97% overall.  </w:t>
            </w:r>
          </w:p>
        </w:tc>
        <w:tc>
          <w:tcPr>
            <w:tcW w:w="1937" w:type="dxa"/>
            <w:tcMar>
              <w:top w:w="0" w:type="dxa"/>
              <w:left w:w="108" w:type="dxa"/>
              <w:bottom w:w="0" w:type="dxa"/>
              <w:right w:w="108" w:type="dxa"/>
            </w:tcMar>
            <w:hideMark/>
          </w:tcPr>
          <w:p w14:paraId="51BE2711" w14:textId="77777777" w:rsidR="006C0BDA" w:rsidRDefault="006C0BDA" w:rsidP="0062411F">
            <w:pPr>
              <w:rPr>
                <w:rFonts w:ascii="Calibri" w:hAnsi="Calibri" w:cs="Times New Roman"/>
                <w:b/>
                <w:bCs/>
                <w:color w:val="1F497D"/>
                <w:sz w:val="20"/>
                <w:szCs w:val="20"/>
              </w:rPr>
            </w:pPr>
          </w:p>
          <w:p w14:paraId="06EDA4F3" w14:textId="77777777" w:rsidR="006C0BDA" w:rsidRDefault="006C0BDA" w:rsidP="0062411F">
            <w:pPr>
              <w:rPr>
                <w:rFonts w:ascii="Calibri" w:hAnsi="Calibri" w:cs="Times New Roman"/>
                <w:b/>
                <w:bCs/>
                <w:color w:val="1F497D"/>
                <w:sz w:val="20"/>
                <w:szCs w:val="20"/>
              </w:rPr>
            </w:pPr>
          </w:p>
          <w:p w14:paraId="65DDB5B9" w14:textId="77777777" w:rsidR="006C0BDA" w:rsidRDefault="006C0BDA" w:rsidP="0062411F">
            <w:pPr>
              <w:rPr>
                <w:rFonts w:ascii="Calibri" w:hAnsi="Calibri" w:cs="Times New Roman"/>
                <w:b/>
                <w:bCs/>
                <w:color w:val="1F497D"/>
                <w:sz w:val="20"/>
                <w:szCs w:val="20"/>
              </w:rPr>
            </w:pPr>
          </w:p>
          <w:p w14:paraId="059163EF" w14:textId="77777777" w:rsidR="006C0BDA" w:rsidRDefault="006C0BDA" w:rsidP="0062411F">
            <w:pPr>
              <w:rPr>
                <w:rFonts w:ascii="Calibri" w:hAnsi="Calibri" w:cs="Times New Roman"/>
                <w:b/>
                <w:bCs/>
                <w:color w:val="1F497D"/>
                <w:sz w:val="20"/>
                <w:szCs w:val="20"/>
              </w:rPr>
            </w:pPr>
          </w:p>
          <w:p w14:paraId="35B3869D" w14:textId="77777777" w:rsidR="006C0BDA" w:rsidRDefault="006C0BDA" w:rsidP="0062411F">
            <w:pPr>
              <w:rPr>
                <w:rFonts w:ascii="Calibri" w:hAnsi="Calibri" w:cs="Times New Roman"/>
                <w:b/>
                <w:bCs/>
                <w:color w:val="1F497D"/>
                <w:sz w:val="20"/>
                <w:szCs w:val="20"/>
              </w:rPr>
            </w:pPr>
          </w:p>
          <w:p w14:paraId="4340171E" w14:textId="77777777" w:rsidR="006C0BDA" w:rsidRDefault="006C0BDA" w:rsidP="0062411F">
            <w:pPr>
              <w:rPr>
                <w:rFonts w:ascii="Calibri" w:hAnsi="Calibri" w:cs="Times New Roman"/>
                <w:b/>
                <w:bCs/>
                <w:color w:val="1F497D"/>
                <w:sz w:val="20"/>
                <w:szCs w:val="20"/>
              </w:rPr>
            </w:pPr>
          </w:p>
          <w:p w14:paraId="0CC3AAD3" w14:textId="77777777" w:rsidR="006C0BDA" w:rsidRDefault="006C0BDA" w:rsidP="0062411F">
            <w:pPr>
              <w:rPr>
                <w:rFonts w:ascii="Calibri" w:hAnsi="Calibri" w:cs="Times New Roman"/>
                <w:b/>
                <w:bCs/>
                <w:color w:val="1F497D"/>
                <w:sz w:val="20"/>
                <w:szCs w:val="20"/>
              </w:rPr>
            </w:pPr>
          </w:p>
          <w:p w14:paraId="497D1AB9" w14:textId="77777777" w:rsidR="006C0BDA" w:rsidRDefault="006C0BDA" w:rsidP="0062411F">
            <w:pPr>
              <w:rPr>
                <w:rFonts w:ascii="Calibri" w:hAnsi="Calibri" w:cs="Times New Roman"/>
                <w:b/>
                <w:bCs/>
                <w:color w:val="1F497D"/>
                <w:sz w:val="20"/>
                <w:szCs w:val="20"/>
              </w:rPr>
            </w:pPr>
          </w:p>
          <w:p w14:paraId="5F76FC47" w14:textId="77777777" w:rsidR="006C0BDA" w:rsidRDefault="006C0BDA" w:rsidP="0062411F">
            <w:pPr>
              <w:rPr>
                <w:rFonts w:ascii="Calibri" w:hAnsi="Calibri" w:cs="Times New Roman"/>
                <w:b/>
                <w:bCs/>
                <w:color w:val="1F497D"/>
                <w:sz w:val="20"/>
                <w:szCs w:val="20"/>
              </w:rPr>
            </w:pPr>
          </w:p>
          <w:p w14:paraId="72B91E29" w14:textId="77777777" w:rsidR="006C0BDA" w:rsidRDefault="006C0BDA" w:rsidP="0062411F">
            <w:pPr>
              <w:rPr>
                <w:rFonts w:ascii="Calibri" w:hAnsi="Calibri" w:cs="Times New Roman"/>
                <w:b/>
                <w:bCs/>
                <w:color w:val="1F497D"/>
                <w:sz w:val="20"/>
                <w:szCs w:val="20"/>
              </w:rPr>
            </w:pPr>
          </w:p>
          <w:p w14:paraId="42C6FA17" w14:textId="77777777" w:rsidR="006C0BDA" w:rsidRDefault="006C0BDA" w:rsidP="0062411F">
            <w:pPr>
              <w:rPr>
                <w:rFonts w:ascii="Calibri" w:hAnsi="Calibri" w:cs="Times New Roman"/>
                <w:b/>
                <w:bCs/>
                <w:color w:val="1F497D"/>
                <w:sz w:val="20"/>
                <w:szCs w:val="20"/>
              </w:rPr>
            </w:pPr>
          </w:p>
          <w:p w14:paraId="66750D1C" w14:textId="77777777" w:rsidR="006C0BDA" w:rsidRDefault="006C0BDA" w:rsidP="0062411F">
            <w:pPr>
              <w:rPr>
                <w:rFonts w:ascii="Calibri" w:hAnsi="Calibri" w:cs="Times New Roman"/>
                <w:b/>
                <w:bCs/>
                <w:color w:val="1F497D"/>
                <w:sz w:val="20"/>
                <w:szCs w:val="20"/>
              </w:rPr>
            </w:pPr>
          </w:p>
          <w:p w14:paraId="3384D353" w14:textId="77777777" w:rsidR="006C0BDA" w:rsidRDefault="006C0BDA" w:rsidP="0062411F">
            <w:pPr>
              <w:rPr>
                <w:rFonts w:ascii="Calibri" w:hAnsi="Calibri" w:cs="Times New Roman"/>
                <w:b/>
                <w:bCs/>
                <w:color w:val="1F497D"/>
                <w:sz w:val="20"/>
                <w:szCs w:val="20"/>
              </w:rPr>
            </w:pPr>
          </w:p>
          <w:p w14:paraId="09ABDD10" w14:textId="77777777" w:rsidR="006C0BDA" w:rsidRDefault="006C0BDA" w:rsidP="0062411F">
            <w:pPr>
              <w:rPr>
                <w:rFonts w:ascii="Calibri" w:hAnsi="Calibri" w:cs="Times New Roman"/>
                <w:b/>
                <w:bCs/>
                <w:color w:val="1F497D"/>
                <w:sz w:val="20"/>
                <w:szCs w:val="20"/>
              </w:rPr>
            </w:pPr>
          </w:p>
          <w:p w14:paraId="214C7459" w14:textId="77777777" w:rsidR="006C0BDA" w:rsidRDefault="006C0BDA" w:rsidP="0062411F">
            <w:pPr>
              <w:rPr>
                <w:rFonts w:ascii="Calibri" w:hAnsi="Calibri" w:cs="Times New Roman"/>
                <w:b/>
                <w:bCs/>
                <w:color w:val="1F497D"/>
                <w:sz w:val="20"/>
                <w:szCs w:val="20"/>
              </w:rPr>
            </w:pPr>
          </w:p>
          <w:p w14:paraId="0D184364" w14:textId="77777777" w:rsidR="006C0BDA" w:rsidRDefault="006C0BDA" w:rsidP="0062411F">
            <w:pPr>
              <w:rPr>
                <w:rFonts w:ascii="Calibri" w:hAnsi="Calibri" w:cs="Times New Roman"/>
                <w:b/>
                <w:bCs/>
                <w:color w:val="1F497D"/>
                <w:sz w:val="20"/>
                <w:szCs w:val="20"/>
              </w:rPr>
            </w:pPr>
          </w:p>
          <w:p w14:paraId="76DE0A9F" w14:textId="77777777" w:rsidR="006C0BDA" w:rsidRDefault="006C0BDA" w:rsidP="0062411F">
            <w:pPr>
              <w:rPr>
                <w:rFonts w:ascii="Calibri" w:hAnsi="Calibri" w:cs="Times New Roman"/>
                <w:b/>
                <w:bCs/>
                <w:color w:val="1F497D"/>
                <w:sz w:val="20"/>
                <w:szCs w:val="20"/>
              </w:rPr>
            </w:pPr>
          </w:p>
          <w:p w14:paraId="6AD6ED65" w14:textId="77777777" w:rsidR="006C0BDA" w:rsidRDefault="006C0BDA" w:rsidP="0062411F">
            <w:pPr>
              <w:rPr>
                <w:rFonts w:ascii="Calibri" w:hAnsi="Calibri" w:cs="Times New Roman"/>
                <w:b/>
                <w:bCs/>
                <w:color w:val="1F497D"/>
                <w:sz w:val="20"/>
                <w:szCs w:val="20"/>
              </w:rPr>
            </w:pPr>
          </w:p>
          <w:p w14:paraId="54F52B36" w14:textId="77777777" w:rsidR="006C0BDA" w:rsidRDefault="006C0BDA" w:rsidP="0062411F">
            <w:pPr>
              <w:rPr>
                <w:rFonts w:ascii="Calibri" w:hAnsi="Calibri" w:cs="Times New Roman"/>
                <w:b/>
                <w:bCs/>
                <w:color w:val="1F497D"/>
                <w:sz w:val="20"/>
                <w:szCs w:val="20"/>
              </w:rPr>
            </w:pPr>
          </w:p>
          <w:p w14:paraId="61958D00" w14:textId="77777777" w:rsidR="0062411F" w:rsidRPr="0062411F" w:rsidRDefault="0062411F" w:rsidP="0062411F">
            <w:pPr>
              <w:rPr>
                <w:rFonts w:ascii="Times New Roman" w:hAnsi="Times New Roman" w:cs="Times New Roman"/>
              </w:rPr>
            </w:pPr>
            <w:r w:rsidRPr="0062411F">
              <w:rPr>
                <w:rFonts w:ascii="Calibri" w:hAnsi="Calibri" w:cs="Times New Roman"/>
                <w:b/>
                <w:bCs/>
                <w:color w:val="1F497D"/>
                <w:sz w:val="20"/>
                <w:szCs w:val="20"/>
              </w:rPr>
              <w:t>Alyssa Myers</w:t>
            </w:r>
          </w:p>
          <w:p w14:paraId="414F2173" w14:textId="0334DBBE" w:rsidR="0062411F" w:rsidRPr="0062411F" w:rsidRDefault="005E3155" w:rsidP="0062411F">
            <w:pPr>
              <w:rPr>
                <w:rFonts w:ascii="Calibri" w:hAnsi="Calibri" w:cs="Times New Roman"/>
                <w:sz w:val="22"/>
                <w:szCs w:val="22"/>
              </w:rPr>
            </w:pPr>
            <w:r>
              <w:rPr>
                <w:rFonts w:ascii="Calibri" w:hAnsi="Calibri" w:cs="Times New Roman"/>
                <w:b/>
                <w:bCs/>
                <w:color w:val="0D0D0D"/>
                <w:sz w:val="20"/>
                <w:szCs w:val="20"/>
              </w:rPr>
              <w:t>Vandenberg AFB GNC</w:t>
            </w:r>
          </w:p>
          <w:p w14:paraId="13C31A90" w14:textId="0EEC35BB" w:rsidR="0062411F" w:rsidRPr="0062411F" w:rsidRDefault="0062411F" w:rsidP="005E3155">
            <w:pPr>
              <w:rPr>
                <w:rFonts w:ascii="Calibri" w:hAnsi="Calibri" w:cs="Times New Roman"/>
                <w:sz w:val="22"/>
                <w:szCs w:val="22"/>
              </w:rPr>
            </w:pPr>
            <w:r w:rsidRPr="0062411F">
              <w:rPr>
                <w:rFonts w:ascii="Calibri" w:hAnsi="Calibri" w:cs="Times New Roman"/>
                <w:sz w:val="20"/>
                <w:szCs w:val="20"/>
              </w:rPr>
              <w:t xml:space="preserve">Alyssa is a proud military spouse </w:t>
            </w:r>
            <w:r w:rsidR="005E3155">
              <w:rPr>
                <w:rFonts w:ascii="Calibri" w:hAnsi="Calibri" w:cs="Times New Roman"/>
                <w:sz w:val="20"/>
                <w:szCs w:val="20"/>
              </w:rPr>
              <w:t>who managers the GNC.</w:t>
            </w:r>
            <w:r w:rsidRPr="0062411F">
              <w:rPr>
                <w:rFonts w:ascii="Calibri" w:hAnsi="Calibri" w:cs="Times New Roman"/>
                <w:sz w:val="20"/>
                <w:szCs w:val="20"/>
              </w:rPr>
              <w:t xml:space="preserve">  She grow</w:t>
            </w:r>
            <w:r w:rsidR="005E3155">
              <w:rPr>
                <w:rFonts w:ascii="Calibri" w:hAnsi="Calibri" w:cs="Times New Roman"/>
                <w:sz w:val="20"/>
                <w:szCs w:val="20"/>
              </w:rPr>
              <w:t xml:space="preserve">s </w:t>
            </w:r>
            <w:r w:rsidRPr="0062411F">
              <w:rPr>
                <w:rFonts w:ascii="Calibri" w:hAnsi="Calibri" w:cs="Times New Roman"/>
                <w:sz w:val="20"/>
                <w:szCs w:val="20"/>
              </w:rPr>
              <w:t xml:space="preserve">relationships with </w:t>
            </w:r>
            <w:bookmarkStart w:id="0" w:name="_GoBack"/>
            <w:bookmarkEnd w:id="0"/>
            <w:r w:rsidRPr="0062411F">
              <w:rPr>
                <w:rFonts w:ascii="Calibri" w:hAnsi="Calibri" w:cs="Times New Roman"/>
                <w:sz w:val="20"/>
                <w:szCs w:val="20"/>
              </w:rPr>
              <w:t xml:space="preserve">reaching out to the local </w:t>
            </w:r>
            <w:r w:rsidR="005E3155">
              <w:rPr>
                <w:rFonts w:ascii="Calibri" w:hAnsi="Calibri" w:cs="Times New Roman"/>
                <w:sz w:val="20"/>
                <w:szCs w:val="20"/>
              </w:rPr>
              <w:t>f</w:t>
            </w:r>
            <w:r w:rsidRPr="0062411F">
              <w:rPr>
                <w:rFonts w:ascii="Calibri" w:hAnsi="Calibri" w:cs="Times New Roman"/>
                <w:sz w:val="20"/>
                <w:szCs w:val="20"/>
              </w:rPr>
              <w:t xml:space="preserve">itness </w:t>
            </w:r>
            <w:r w:rsidR="005E3155">
              <w:rPr>
                <w:rFonts w:ascii="Calibri" w:hAnsi="Calibri" w:cs="Times New Roman"/>
                <w:sz w:val="20"/>
                <w:szCs w:val="20"/>
              </w:rPr>
              <w:t>c</w:t>
            </w:r>
            <w:r w:rsidRPr="0062411F">
              <w:rPr>
                <w:rFonts w:ascii="Calibri" w:hAnsi="Calibri" w:cs="Times New Roman"/>
                <w:sz w:val="20"/>
                <w:szCs w:val="20"/>
              </w:rPr>
              <w:t>enter to collaborate on cross</w:t>
            </w:r>
            <w:r w:rsidR="005E3155">
              <w:rPr>
                <w:rFonts w:ascii="Calibri" w:hAnsi="Calibri" w:cs="Times New Roman"/>
                <w:sz w:val="20"/>
                <w:szCs w:val="20"/>
              </w:rPr>
              <w:t>-</w:t>
            </w:r>
            <w:r w:rsidRPr="0062411F">
              <w:rPr>
                <w:rFonts w:ascii="Calibri" w:hAnsi="Calibri" w:cs="Times New Roman"/>
                <w:sz w:val="20"/>
                <w:szCs w:val="20"/>
              </w:rPr>
              <w:t>promotional ideas events</w:t>
            </w:r>
            <w:r w:rsidR="005E3155">
              <w:rPr>
                <w:rFonts w:ascii="Calibri" w:hAnsi="Calibri" w:cs="Times New Roman"/>
                <w:sz w:val="20"/>
                <w:szCs w:val="20"/>
              </w:rPr>
              <w:t xml:space="preserve"> and</w:t>
            </w:r>
            <w:r w:rsidRPr="0062411F">
              <w:rPr>
                <w:rFonts w:ascii="Calibri" w:hAnsi="Calibri" w:cs="Times New Roman"/>
                <w:sz w:val="20"/>
                <w:szCs w:val="20"/>
              </w:rPr>
              <w:t xml:space="preserve"> partnering with DeCA to provide samples and demonstrations </w:t>
            </w:r>
            <w:r w:rsidR="005E3155">
              <w:rPr>
                <w:rFonts w:ascii="Calibri" w:hAnsi="Calibri" w:cs="Times New Roman"/>
                <w:sz w:val="20"/>
                <w:szCs w:val="20"/>
              </w:rPr>
              <w:t xml:space="preserve">during </w:t>
            </w:r>
            <w:r w:rsidRPr="0062411F">
              <w:rPr>
                <w:rFonts w:ascii="Calibri" w:hAnsi="Calibri" w:cs="Times New Roman"/>
                <w:sz w:val="20"/>
                <w:szCs w:val="20"/>
              </w:rPr>
              <w:t>new product launch</w:t>
            </w:r>
            <w:r w:rsidR="005E3155">
              <w:rPr>
                <w:rFonts w:ascii="Calibri" w:hAnsi="Calibri" w:cs="Times New Roman"/>
                <w:sz w:val="20"/>
                <w:szCs w:val="20"/>
              </w:rPr>
              <w:t>es</w:t>
            </w:r>
            <w:r w:rsidRPr="0062411F">
              <w:rPr>
                <w:rFonts w:ascii="Calibri" w:hAnsi="Calibri" w:cs="Times New Roman"/>
                <w:sz w:val="20"/>
                <w:szCs w:val="20"/>
              </w:rPr>
              <w:t xml:space="preserve">. She has partnered with the </w:t>
            </w:r>
            <w:r w:rsidR="005E3155">
              <w:rPr>
                <w:rFonts w:ascii="Calibri" w:hAnsi="Calibri" w:cs="Times New Roman"/>
                <w:sz w:val="20"/>
                <w:szCs w:val="20"/>
              </w:rPr>
              <w:t xml:space="preserve">services business manager </w:t>
            </w:r>
            <w:r w:rsidRPr="0062411F">
              <w:rPr>
                <w:rFonts w:ascii="Calibri" w:hAnsi="Calibri" w:cs="Times New Roman"/>
                <w:sz w:val="20"/>
                <w:szCs w:val="20"/>
              </w:rPr>
              <w:t xml:space="preserve">for training materials and sessions to better develop her employees and empower them to drive </w:t>
            </w:r>
            <w:r w:rsidR="005E3155">
              <w:rPr>
                <w:rFonts w:ascii="Calibri" w:hAnsi="Calibri" w:cs="Times New Roman"/>
                <w:sz w:val="20"/>
                <w:szCs w:val="20"/>
              </w:rPr>
              <w:t xml:space="preserve">MILITARY STAR </w:t>
            </w:r>
            <w:r w:rsidRPr="0062411F">
              <w:rPr>
                <w:rFonts w:ascii="Calibri" w:hAnsi="Calibri" w:cs="Times New Roman"/>
                <w:sz w:val="20"/>
                <w:szCs w:val="20"/>
              </w:rPr>
              <w:t>use and earn My GNC Rewards points. Alyssa’s focus and determination to GNC, the Exchange and the Vandenberg community</w:t>
            </w:r>
            <w:r w:rsidR="005E3155">
              <w:rPr>
                <w:rFonts w:ascii="Calibri" w:hAnsi="Calibri" w:cs="Times New Roman"/>
                <w:sz w:val="20"/>
                <w:szCs w:val="20"/>
              </w:rPr>
              <w:t xml:space="preserve"> </w:t>
            </w:r>
            <w:r w:rsidRPr="0062411F">
              <w:rPr>
                <w:rFonts w:ascii="Calibri" w:hAnsi="Calibri" w:cs="Times New Roman"/>
                <w:sz w:val="20"/>
                <w:szCs w:val="20"/>
              </w:rPr>
              <w:t xml:space="preserve">resulted in a </w:t>
            </w:r>
            <w:r w:rsidR="005E3155">
              <w:rPr>
                <w:rFonts w:ascii="Calibri" w:hAnsi="Calibri" w:cs="Times New Roman"/>
                <w:sz w:val="20"/>
                <w:szCs w:val="20"/>
              </w:rPr>
              <w:t>MILITARY STAR p</w:t>
            </w:r>
            <w:r w:rsidRPr="0062411F">
              <w:rPr>
                <w:rFonts w:ascii="Calibri" w:hAnsi="Calibri" w:cs="Times New Roman"/>
                <w:sz w:val="20"/>
                <w:szCs w:val="20"/>
              </w:rPr>
              <w:t xml:space="preserve">enetration increase of 45% from July 17 to Aug 17. Alyssa truly knows what it takes to be an example of Family Serving </w:t>
            </w:r>
            <w:r w:rsidR="005E3155">
              <w:rPr>
                <w:rFonts w:ascii="Calibri" w:hAnsi="Calibri" w:cs="Times New Roman"/>
                <w:sz w:val="20"/>
                <w:szCs w:val="20"/>
              </w:rPr>
              <w:t xml:space="preserve">Family! </w:t>
            </w:r>
            <w:r w:rsidRPr="0062411F">
              <w:rPr>
                <w:rFonts w:ascii="Calibri" w:hAnsi="Calibri" w:cs="Times New Roman"/>
                <w:sz w:val="20"/>
                <w:szCs w:val="20"/>
              </w:rPr>
              <w:t xml:space="preserve">Alyssa, </w:t>
            </w:r>
            <w:r w:rsidR="005E3155">
              <w:rPr>
                <w:rFonts w:ascii="Calibri" w:hAnsi="Calibri" w:cs="Times New Roman"/>
                <w:sz w:val="20"/>
                <w:szCs w:val="20"/>
              </w:rPr>
              <w:t>t</w:t>
            </w:r>
            <w:r w:rsidRPr="0062411F">
              <w:rPr>
                <w:rFonts w:ascii="Calibri" w:hAnsi="Calibri" w:cs="Times New Roman"/>
                <w:sz w:val="20"/>
                <w:szCs w:val="20"/>
              </w:rPr>
              <w:t xml:space="preserve">hank you for all your hard work and commitment to Vandenberg and our </w:t>
            </w:r>
            <w:r w:rsidR="005E3155">
              <w:rPr>
                <w:rFonts w:ascii="Calibri" w:hAnsi="Calibri" w:cs="Times New Roman"/>
                <w:sz w:val="20"/>
                <w:szCs w:val="20"/>
              </w:rPr>
              <w:t>m</w:t>
            </w:r>
            <w:r w:rsidRPr="0062411F">
              <w:rPr>
                <w:rFonts w:ascii="Calibri" w:hAnsi="Calibri" w:cs="Times New Roman"/>
                <w:sz w:val="20"/>
                <w:szCs w:val="20"/>
              </w:rPr>
              <w:t xml:space="preserve">ilitary </w:t>
            </w:r>
            <w:r w:rsidR="005E3155">
              <w:rPr>
                <w:rFonts w:ascii="Calibri" w:hAnsi="Calibri" w:cs="Times New Roman"/>
                <w:sz w:val="20"/>
                <w:szCs w:val="20"/>
              </w:rPr>
              <w:t>c</w:t>
            </w:r>
            <w:r w:rsidRPr="0062411F">
              <w:rPr>
                <w:rFonts w:ascii="Calibri" w:hAnsi="Calibri" w:cs="Times New Roman"/>
                <w:sz w:val="20"/>
                <w:szCs w:val="20"/>
              </w:rPr>
              <w:t>ommunity!</w:t>
            </w:r>
          </w:p>
        </w:tc>
      </w:tr>
      <w:tr w:rsidR="005E3155" w:rsidRPr="0062411F" w14:paraId="2720426C" w14:textId="77777777" w:rsidTr="005E3155">
        <w:tc>
          <w:tcPr>
            <w:tcW w:w="2096" w:type="dxa"/>
            <w:tcMar>
              <w:top w:w="0" w:type="dxa"/>
              <w:left w:w="108" w:type="dxa"/>
              <w:bottom w:w="0" w:type="dxa"/>
              <w:right w:w="108" w:type="dxa"/>
            </w:tcMar>
            <w:hideMark/>
          </w:tcPr>
          <w:p w14:paraId="01C6A958" w14:textId="77777777" w:rsidR="0062411F" w:rsidRPr="0062411F" w:rsidRDefault="0062411F" w:rsidP="0062411F">
            <w:pPr>
              <w:rPr>
                <w:rFonts w:ascii="Calibri" w:hAnsi="Calibri" w:cs="Times New Roman"/>
                <w:sz w:val="22"/>
                <w:szCs w:val="22"/>
              </w:rPr>
            </w:pPr>
            <w:r w:rsidRPr="0062411F">
              <w:rPr>
                <w:rFonts w:ascii="Calibri" w:hAnsi="Calibri" w:cs="Times New Roman"/>
                <w:sz w:val="20"/>
                <w:szCs w:val="20"/>
              </w:rPr>
              <w:t> </w:t>
            </w:r>
          </w:p>
        </w:tc>
        <w:tc>
          <w:tcPr>
            <w:tcW w:w="3141" w:type="dxa"/>
            <w:tcMar>
              <w:top w:w="0" w:type="dxa"/>
              <w:left w:w="108" w:type="dxa"/>
              <w:bottom w:w="0" w:type="dxa"/>
              <w:right w:w="108" w:type="dxa"/>
            </w:tcMar>
            <w:hideMark/>
          </w:tcPr>
          <w:p w14:paraId="3D5B3E2E" w14:textId="77777777" w:rsidR="0062411F" w:rsidRPr="0062411F" w:rsidRDefault="0062411F" w:rsidP="0062411F">
            <w:pPr>
              <w:rPr>
                <w:rFonts w:ascii="Times New Roman" w:hAnsi="Times New Roman" w:cs="Times New Roman"/>
              </w:rPr>
            </w:pPr>
            <w:r w:rsidRPr="0062411F">
              <w:rPr>
                <w:rFonts w:ascii="Times New Roman" w:hAnsi="Times New Roman" w:cs="Times New Roman"/>
                <w:sz w:val="20"/>
                <w:szCs w:val="20"/>
              </w:rPr>
              <w:t> </w:t>
            </w:r>
          </w:p>
        </w:tc>
        <w:tc>
          <w:tcPr>
            <w:tcW w:w="2186" w:type="dxa"/>
            <w:tcMar>
              <w:top w:w="0" w:type="dxa"/>
              <w:left w:w="108" w:type="dxa"/>
              <w:bottom w:w="0" w:type="dxa"/>
              <w:right w:w="108" w:type="dxa"/>
            </w:tcMar>
            <w:hideMark/>
          </w:tcPr>
          <w:p w14:paraId="706D40CE" w14:textId="77777777" w:rsidR="0062411F" w:rsidRPr="0062411F" w:rsidRDefault="0062411F" w:rsidP="0062411F">
            <w:pPr>
              <w:rPr>
                <w:rFonts w:ascii="Calibri" w:hAnsi="Calibri" w:cs="Times New Roman"/>
                <w:sz w:val="22"/>
                <w:szCs w:val="22"/>
              </w:rPr>
            </w:pPr>
            <w:r w:rsidRPr="0062411F">
              <w:rPr>
                <w:rFonts w:ascii="Calibri" w:hAnsi="Calibri" w:cs="Times New Roman"/>
                <w:sz w:val="20"/>
                <w:szCs w:val="20"/>
              </w:rPr>
              <w:t> </w:t>
            </w:r>
          </w:p>
        </w:tc>
        <w:tc>
          <w:tcPr>
            <w:tcW w:w="1937" w:type="dxa"/>
            <w:tcMar>
              <w:top w:w="0" w:type="dxa"/>
              <w:left w:w="108" w:type="dxa"/>
              <w:bottom w:w="0" w:type="dxa"/>
              <w:right w:w="108" w:type="dxa"/>
            </w:tcMar>
            <w:hideMark/>
          </w:tcPr>
          <w:p w14:paraId="2A5C045E" w14:textId="77777777" w:rsidR="0062411F" w:rsidRPr="0062411F" w:rsidRDefault="0062411F" w:rsidP="0062411F">
            <w:pPr>
              <w:rPr>
                <w:rFonts w:ascii="Calibri" w:hAnsi="Calibri" w:cs="Times New Roman"/>
                <w:sz w:val="22"/>
                <w:szCs w:val="22"/>
              </w:rPr>
            </w:pPr>
            <w:r w:rsidRPr="0062411F">
              <w:rPr>
                <w:rFonts w:ascii="Calibri" w:hAnsi="Calibri" w:cs="Times New Roman"/>
                <w:sz w:val="20"/>
                <w:szCs w:val="20"/>
              </w:rPr>
              <w:t> </w:t>
            </w:r>
          </w:p>
        </w:tc>
      </w:tr>
    </w:tbl>
    <w:p w14:paraId="1BA0EC86" w14:textId="77777777" w:rsidR="0062411F" w:rsidRPr="0062411F" w:rsidRDefault="0062411F" w:rsidP="0062411F">
      <w:pPr>
        <w:rPr>
          <w:rFonts w:ascii="Calibri" w:hAnsi="Calibri" w:cs="Times New Roman"/>
          <w:color w:val="000000"/>
          <w:sz w:val="22"/>
          <w:szCs w:val="22"/>
        </w:rPr>
      </w:pPr>
      <w:r w:rsidRPr="0062411F">
        <w:rPr>
          <w:rFonts w:ascii="Calibri" w:hAnsi="Calibri" w:cs="Times New Roman"/>
          <w:color w:val="000000"/>
          <w:sz w:val="22"/>
          <w:szCs w:val="22"/>
        </w:rPr>
        <w:t> </w:t>
      </w:r>
    </w:p>
    <w:p w14:paraId="079E8881" w14:textId="77777777" w:rsidR="0062411F" w:rsidRPr="0062411F" w:rsidRDefault="0062411F" w:rsidP="0062411F">
      <w:pPr>
        <w:rPr>
          <w:rFonts w:ascii="Calibri" w:hAnsi="Calibri" w:cs="Times New Roman"/>
          <w:color w:val="000000"/>
          <w:sz w:val="22"/>
          <w:szCs w:val="22"/>
        </w:rPr>
      </w:pPr>
      <w:r w:rsidRPr="0062411F">
        <w:rPr>
          <w:rFonts w:ascii="Calibri" w:hAnsi="Calibri" w:cs="Times New Roman"/>
          <w:color w:val="000000"/>
          <w:sz w:val="22"/>
          <w:szCs w:val="22"/>
        </w:rPr>
        <w:t> </w:t>
      </w:r>
    </w:p>
    <w:p w14:paraId="67E77CB3" w14:textId="77777777" w:rsidR="0062411F" w:rsidRPr="0062411F" w:rsidRDefault="0062411F" w:rsidP="0062411F">
      <w:pPr>
        <w:rPr>
          <w:rFonts w:ascii="Calibri" w:hAnsi="Calibri" w:cs="Times New Roman"/>
          <w:color w:val="000000"/>
          <w:sz w:val="22"/>
          <w:szCs w:val="22"/>
        </w:rPr>
      </w:pPr>
      <w:r w:rsidRPr="0062411F">
        <w:rPr>
          <w:rFonts w:ascii="Calibri" w:hAnsi="Calibri" w:cs="Times New Roman"/>
          <w:color w:val="000000"/>
          <w:sz w:val="22"/>
          <w:szCs w:val="22"/>
        </w:rPr>
        <w:t> </w:t>
      </w:r>
    </w:p>
    <w:p w14:paraId="36A7D5F0" w14:textId="77777777" w:rsidR="000F20F8" w:rsidRDefault="000F20F8"/>
    <w:sectPr w:rsidR="000F20F8" w:rsidSect="00D91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1F"/>
    <w:rsid w:val="00072398"/>
    <w:rsid w:val="000F20F8"/>
    <w:rsid w:val="000F6244"/>
    <w:rsid w:val="001130CF"/>
    <w:rsid w:val="00241E72"/>
    <w:rsid w:val="00305B53"/>
    <w:rsid w:val="00492ACB"/>
    <w:rsid w:val="005E3155"/>
    <w:rsid w:val="0062411F"/>
    <w:rsid w:val="006C0BDA"/>
    <w:rsid w:val="006D1B5B"/>
    <w:rsid w:val="00C935AE"/>
    <w:rsid w:val="00D86C85"/>
    <w:rsid w:val="00D9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4B5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15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11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62411F"/>
    <w:rPr>
      <w:color w:val="0000FF"/>
      <w:u w:val="single"/>
    </w:rPr>
  </w:style>
  <w:style w:type="character" w:customStyle="1" w:styleId="apple-converted-space">
    <w:name w:val="apple-converted-space"/>
    <w:basedOn w:val="DefaultParagraphFont"/>
    <w:rsid w:val="0062411F"/>
  </w:style>
  <w:style w:type="paragraph" w:styleId="NoSpacing">
    <w:name w:val="No Spacing"/>
    <w:basedOn w:val="Normal"/>
    <w:uiPriority w:val="1"/>
    <w:qFormat/>
    <w:rsid w:val="0062411F"/>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5E31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8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hopmyexchange.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1819</Words>
  <Characters>10374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2017-10-24T19:08:00Z</dcterms:created>
  <dcterms:modified xsi:type="dcterms:W3CDTF">2017-10-24T19:08:00Z</dcterms:modified>
</cp:coreProperties>
</file>